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0A0B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2261</w:t>
      </w:r>
    </w:p>
    <w:p w:rsidR="00000000" w:rsidRDefault="003B0A0B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>Transportoptimering</w:t>
      </w:r>
    </w:p>
    <w:p w:rsidR="00000000" w:rsidRDefault="003B0A0B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Transportopt</w:t>
      </w:r>
    </w:p>
    <w:p w:rsidR="00000000" w:rsidRDefault="003B0A0B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3B0A0B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01-01-2014 og fremefter</w:t>
      </w:r>
    </w:p>
    <w:p w:rsidR="00000000" w:rsidRDefault="003B0A0B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jobområdet</w:t>
      </w:r>
    </w:p>
    <w:p w:rsidR="00000000" w:rsidRDefault="003B0A0B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B0A0B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 af jobområdet</w:t>
      </w:r>
    </w:p>
    <w:p w:rsidR="00000000" w:rsidRDefault="003B0A0B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transportoptimering arbejdes med opgaver, der har relation til levering af forskellige serviceydelser inden for transporterhvervene (prim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vejgodstranspor</w:t>
      </w:r>
      <w:r>
        <w:rPr>
          <w:rFonts w:ascii="Times New Roman" w:hAnsi="Times New Roman" w:cs="Times New Roman"/>
          <w:sz w:val="24"/>
          <w:szCs w:val="24"/>
        </w:rPr>
        <w:t xml:space="preserve">t, personbefordring samt lager og terminal). </w:t>
      </w:r>
    </w:p>
    <w:p w:rsidR="00000000" w:rsidRDefault="003B0A0B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Opgaverne omfatter disponering og optimering af logistik og styringssystemer herunder service og 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dgivning i forbindelse med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gning, organisering, kontrol af materialer og varestr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mme, informationsstr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mme</w:t>
      </w:r>
      <w:r>
        <w:rPr>
          <w:rFonts w:ascii="Times New Roman" w:hAnsi="Times New Roman" w:cs="Times New Roman"/>
          <w:sz w:val="24"/>
          <w:szCs w:val="24"/>
        </w:rPr>
        <w:t>,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til transport og levering til kunde, herunder separering og bortskaffelse af affald.</w:t>
      </w:r>
    </w:p>
    <w:p w:rsidR="00000000" w:rsidRDefault="003B0A0B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dets ydelser leveres i forbindelse med transport, lager, opbevaring samt distribution af varer, personer, penge, information og energi. </w:t>
      </w:r>
    </w:p>
    <w:p w:rsidR="00000000" w:rsidRDefault="003B0A0B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forbindelse </w:t>
      </w:r>
      <w:r>
        <w:rPr>
          <w:rFonts w:ascii="Times New Roman" w:hAnsi="Times New Roman" w:cs="Times New Roman"/>
          <w:sz w:val="24"/>
          <w:szCs w:val="24"/>
        </w:rPr>
        <w:t>med leveringen af ydelserne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r vurderinger af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 art,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ggelse af arbejdet,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bende kompetenceudvikling og kendskab til den samlede logistikk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de. 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- udover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og koordinering - ty</w:t>
      </w:r>
      <w:r>
        <w:rPr>
          <w:rFonts w:ascii="Times New Roman" w:hAnsi="Times New Roman" w:cs="Times New Roman"/>
          <w:sz w:val="24"/>
          <w:szCs w:val="24"/>
        </w:rPr>
        <w:t>pisk fl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destyring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herunder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og optimering af ressource- og energiforbrug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og arbejdsredskaber, udarbejdelse af transportdokumenter, ordresedler, indhentning af tilladelser f.eks. told og CEMT, beregning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re- og </w:t>
      </w:r>
      <w:r>
        <w:rPr>
          <w:rFonts w:ascii="Times New Roman" w:hAnsi="Times New Roman" w:cs="Times New Roman"/>
          <w:sz w:val="24"/>
          <w:szCs w:val="24"/>
        </w:rPr>
        <w:t>hviletid, ledsagerk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ved tunge transporter, ADR-m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rkning, ordrebehandling, kvalitetsstyring, analyse og vurdering af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gletal i relation til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Der arbejdes for eksempel med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ggelse af arbejdet med forskellige specialfunkti</w:t>
      </w:r>
      <w:r>
        <w:rPr>
          <w:rFonts w:ascii="Times New Roman" w:hAnsi="Times New Roman" w:cs="Times New Roman"/>
          <w:sz w:val="24"/>
          <w:szCs w:val="24"/>
        </w:rPr>
        <w:t>oner i forhold til lagerets og/eller terminalens drift (indretning, lay-out, rutiner, lokationssystemer, varenummersystemer, IKT-systemer, prognoser) samt samarbejde med andre funktioner i virksomheden mv.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Typiske arbejdspladser inden for jobområdet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Virk</w:t>
      </w:r>
      <w:r>
        <w:rPr>
          <w:rFonts w:ascii="Times New Roman" w:hAnsi="Times New Roman" w:cs="Times New Roman"/>
          <w:sz w:val="24"/>
          <w:szCs w:val="24"/>
        </w:rPr>
        <w:t>somheder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transportvirksomheder, 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intern og/eller ekstern transport af varer, befordring af personer og levering af tjenesteydelser samt virksomheder med lagerfunktioner. Virksomheder med lagerfunktioner findes inden for h</w:t>
      </w:r>
      <w:r>
        <w:rPr>
          <w:rFonts w:ascii="Times New Roman" w:hAnsi="Times New Roman" w:cs="Times New Roman"/>
          <w:sz w:val="24"/>
          <w:szCs w:val="24"/>
        </w:rPr>
        <w:t>andel, produktion, transport og service (fx tredjepartslogistik).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kendetegnet ved mange mindre virksomheder, en del mellemstore og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store virksomheder. Virksomhederne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sp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nder fra store internationale virksomheder til mindre nationalt funderede virksomheder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(stigende) del af arbejdspladserne findes i virksomheder, der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ftiger sig med tredjepartslogistik, hvilket betyder, at virksomheden varetager transport, logistik</w:t>
      </w:r>
      <w:r>
        <w:rPr>
          <w:rFonts w:ascii="Times New Roman" w:hAnsi="Times New Roman" w:cs="Times New Roman"/>
          <w:sz w:val="24"/>
          <w:szCs w:val="24"/>
        </w:rPr>
        <w:t>- og lagerfunktioner for andre virksomheder.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forbindelse med procesoptimeringen og logistikstyringen arbejdes i mange af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virksomheder med forskellige kvalitetsstyringssystemer, og mange virksomheder er ligeledes i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med at implementere LE</w:t>
      </w:r>
      <w:r>
        <w:rPr>
          <w:rFonts w:ascii="Times New Roman" w:hAnsi="Times New Roman" w:cs="Times New Roman"/>
          <w:sz w:val="24"/>
          <w:szCs w:val="24"/>
        </w:rPr>
        <w:t>AN-filosofien som en del af virksomhedens styring af produktionen og processerne.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forhold til teknologiudvikling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forventes en stigende brug af teknologier til optimering af processer og arbejdsgange. Det drejer sig for eksempel om s</w:t>
      </w:r>
      <w:r>
        <w:rPr>
          <w:rFonts w:ascii="Times New Roman" w:hAnsi="Times New Roman" w:cs="Times New Roman"/>
          <w:sz w:val="24"/>
          <w:szCs w:val="24"/>
        </w:rPr>
        <w:t>tregkodestyring,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RFID (Radio Frequency Identifications), pick-to-voice (stemmestyret pluk), lagerautomater (eventuelt med ”Pick to light”) samt en stigende anvendelse af e-handel, fl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destyring, EDI m.v.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arbejdet med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ggelse,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og disp</w:t>
      </w:r>
      <w:r>
        <w:rPr>
          <w:rFonts w:ascii="Times New Roman" w:hAnsi="Times New Roman" w:cs="Times New Roman"/>
          <w:sz w:val="24"/>
          <w:szCs w:val="24"/>
        </w:rPr>
        <w:t>onering af arbejdet,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produktionsudstyr og andet materiel i virksomhederne anvendes relevante IKT-systemer og kommunikationsudstyr. Disse systemer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som kommunikationsredskab i forhold til kunder, samarbejdspartnere og medarbejdere.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sz w:val="24"/>
          <w:szCs w:val="24"/>
        </w:rPr>
        <w:t>darbejderne på arbejdspladserne inden for jobområdet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Opgaverne inden for transport- og lageroptimering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af (typisk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og ufagl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rte) medarbejdere, 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specialfunktioner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grundlag af faglige kompetencer funderet i transportbranchen so</w:t>
      </w:r>
      <w:r>
        <w:rPr>
          <w:rFonts w:ascii="Times New Roman" w:hAnsi="Times New Roman" w:cs="Times New Roman"/>
          <w:sz w:val="24"/>
          <w:szCs w:val="24"/>
        </w:rPr>
        <w:t>m helhed og i forhold til de specifikke ydelser, som er karakteristiske inden for vejgods-, personbefordrings- og/eller lager og terminalomr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derne.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medarbejdere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typisk i 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 samarbejde med andre personalegrupper i virksomheden (for eksem</w:t>
      </w:r>
      <w:r>
        <w:rPr>
          <w:rFonts w:ascii="Times New Roman" w:hAnsi="Times New Roman" w:cs="Times New Roman"/>
          <w:sz w:val="24"/>
          <w:szCs w:val="24"/>
        </w:rPr>
        <w:t>pel indk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b, salg/marketing, personale/HR og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konomi) i forbindelse med arbejdets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relse. Dette er en naturlig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 af de arbejdsopgaver, som medarbejderne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da der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er tale om opgaver vedr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og koordinering – heri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o</w:t>
      </w:r>
      <w:r>
        <w:rPr>
          <w:rFonts w:ascii="Times New Roman" w:hAnsi="Times New Roman" w:cs="Times New Roman"/>
          <w:sz w:val="24"/>
          <w:szCs w:val="24"/>
        </w:rPr>
        <w:t>fte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kontakt med kunder, leverand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og myndigheder (fx Arbejdstilsynet).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Medarbejderne kan endvidere have administrativt og fagligt ansvar for andre transportmedarbejderes kompetenceudvikling, herunder fornyelse af certifikater og obligatorisk efteru</w:t>
      </w:r>
      <w:r>
        <w:rPr>
          <w:rFonts w:ascii="Times New Roman" w:hAnsi="Times New Roman" w:cs="Times New Roman"/>
          <w:sz w:val="24"/>
          <w:szCs w:val="24"/>
        </w:rPr>
        <w:t>ddannelse.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har normalt solid praktisk erfaring fra 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og varetager funktioner som masterdriver, transportteamkoordinator, pakmester, transportmaterielforvalter,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gger, lagerformand eller transportplanl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gningsa</w:t>
      </w:r>
      <w:r>
        <w:rPr>
          <w:rFonts w:ascii="Times New Roman" w:hAnsi="Times New Roman" w:cs="Times New Roman"/>
          <w:sz w:val="24"/>
          <w:szCs w:val="24"/>
        </w:rPr>
        <w:t xml:space="preserve">ssistent. 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rstedelen af medarbejderne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kompetencer gennem en kombination af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og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kurser. Kun cirka 10 % af medarbejderne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har 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uddannelse inden for transport o</w:t>
      </w:r>
      <w:r>
        <w:rPr>
          <w:rFonts w:ascii="Times New Roman" w:hAnsi="Times New Roman" w:cs="Times New Roman"/>
          <w:sz w:val="24"/>
          <w:szCs w:val="24"/>
        </w:rPr>
        <w:t>g logistik.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Arbejdsorganisering på arbejdspladserne inden for jobområdet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Transport- og lagervirksomhedernes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gede behov for disponering og optimering af logistik og styringssystemer medvirker til en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get specialisering af arbejdsfunktioner, der ofte p</w:t>
      </w:r>
      <w:r>
        <w:rPr>
          <w:rFonts w:ascii="Times New Roman" w:hAnsi="Times New Roman" w:cs="Times New Roman"/>
          <w:sz w:val="24"/>
          <w:szCs w:val="24"/>
        </w:rPr>
        <w:t>laceres hos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glemedarbejdere i virksomheden.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Arbejdsorganiseringen er afh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ngig af virksomhedens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rrelse og profil samt af det specifikke transportbrancheomr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 (godstransport, lager eller personbefordring). 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langt hovedparten af virksomhederne sker arbejdsorganiseringen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traditionel vis med klar ansvars- og kompetencefordeling. Der er dog –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 i forbindelse med implementeringen af LEAN, kvalitetsstyringssystemer og logistikstyringssystemer i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vrigt – en </w:t>
      </w:r>
      <w:r>
        <w:rPr>
          <w:rFonts w:ascii="Times New Roman" w:hAnsi="Times New Roman" w:cs="Times New Roman"/>
          <w:sz w:val="24"/>
          <w:szCs w:val="24"/>
        </w:rPr>
        <w:t>klar tendens til at medinddrage medarbejderne i beslutningsprocesserne. Dette medf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at medarbejderne inden for transportoptimering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tillagt flere opgaver af ledelsesm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karakter, idet medarbejderne har en (n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gle)funktion i virksomheden, hvor de i</w:t>
      </w:r>
      <w:r>
        <w:rPr>
          <w:rFonts w:ascii="Times New Roman" w:hAnsi="Times New Roman" w:cs="Times New Roman"/>
          <w:sz w:val="24"/>
          <w:szCs w:val="24"/>
        </w:rPr>
        <w:t>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som det naturlige bindeled mellem ledelse og medarbejdere.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nogle virksomheder arbejder medarbejderne i teams med delvis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ndigt ansvar for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relsen af opgaverne i henhold til teamets, afdelingens og virksomhedens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l. Medarbejderne vil dog i</w:t>
      </w:r>
      <w:r>
        <w:rPr>
          <w:rFonts w:ascii="Times New Roman" w:hAnsi="Times New Roman" w:cs="Times New Roman"/>
          <w:sz w:val="24"/>
          <w:szCs w:val="24"/>
        </w:rPr>
        <w:t xml:space="preserve"> nogle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den enkelte opgave arbejde alene eller i 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 samarbejde med et fast team, som i arbejdssituationen selv skal kunne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ndtere de udfordringer og 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ndringer, som opgaven indeb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rer. 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virksomheder med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ansatte skal medarbejderen i sagens </w:t>
      </w:r>
      <w:r>
        <w:rPr>
          <w:rFonts w:ascii="Times New Roman" w:hAnsi="Times New Roman" w:cs="Times New Roman"/>
          <w:sz w:val="24"/>
          <w:szCs w:val="24"/>
        </w:rPr>
        <w:t>natur kunne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en bred palet af arbejdsopgaver med afs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 i transport; fra arbejdsplanl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gning til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konomistyring og transportfaglig medarbejderudvikling. 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Procesoptimering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</w:t>
      </w:r>
      <w:r>
        <w:rPr>
          <w:rFonts w:ascii="Times New Roman" w:hAnsi="Times New Roman" w:cs="Times New Roman"/>
          <w:b/>
          <w:bCs/>
          <w:sz w:val="24"/>
          <w:szCs w:val="24"/>
        </w:rPr>
        <w:t>else af kompetencen og dens anvendelse i jobområdet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medvirke i den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bende optimering af virksomhedens processer i forbindelse med leveringen af transport- og lagerrelaterede serviceydelser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kendskab til virksomhedens organ</w:t>
      </w:r>
      <w:r>
        <w:rPr>
          <w:rFonts w:ascii="Times New Roman" w:hAnsi="Times New Roman" w:cs="Times New Roman"/>
          <w:sz w:val="24"/>
          <w:szCs w:val="24"/>
        </w:rPr>
        <w:t>isation, strategi og politik og ud fra et helhedssyn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virksomheden. Medarbejderen kan i den forbindelse medvirke ved udarbejdelse af procesbeskrivelser og handlingsplaner og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 projektgrupper i forbindelse med forandringsprojekter (fx implementering</w:t>
      </w:r>
      <w:r>
        <w:rPr>
          <w:rFonts w:ascii="Times New Roman" w:hAnsi="Times New Roman" w:cs="Times New Roman"/>
          <w:sz w:val="24"/>
          <w:szCs w:val="24"/>
        </w:rPr>
        <w:t xml:space="preserve"> af LEAN). 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medvirke ved udvikling, vedligeholdelse samt forbedring af arbejdet med virksomhedens kvalitetsm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tninger. Medarbejderen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i arbejdsprocessen, hvor der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normer for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bende udv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lgelse og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ttelse af</w:t>
      </w:r>
      <w:r>
        <w:rPr>
          <w:rFonts w:ascii="Times New Roman" w:hAnsi="Times New Roman" w:cs="Times New Roman"/>
          <w:sz w:val="24"/>
          <w:szCs w:val="24"/>
        </w:rPr>
        <w:t xml:space="preserve"> vedligeholdelsesprocedurer for materiel og udstyr. 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anvende IKT-systemer i forbindelse med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af optimale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sninger i forhold til lager- og transportoptimering herunder anvendelse af relevante analyser og unders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gelser.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dispo</w:t>
      </w:r>
      <w:r>
        <w:rPr>
          <w:rFonts w:ascii="Times New Roman" w:hAnsi="Times New Roman" w:cs="Times New Roman"/>
          <w:sz w:val="24"/>
          <w:szCs w:val="24"/>
        </w:rPr>
        <w:t>nering og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ggelse af arbejdsopgaver og daglig drift i virksomheden, kan medarbejderen medvirke til kompetenceudvikling for andre lager- og transportmedarbejdere fx ved registrering og kortl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af lager- og transportfaglige kompetencer i virksom</w:t>
      </w:r>
      <w:r>
        <w:rPr>
          <w:rFonts w:ascii="Times New Roman" w:hAnsi="Times New Roman" w:cs="Times New Roman"/>
          <w:sz w:val="24"/>
          <w:szCs w:val="24"/>
        </w:rPr>
        <w:t xml:space="preserve">heden. 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Arbejdet med procesoptimering kan ske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forskellige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og 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sig fra den daglige og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bende optimering af virksomhedens processer til projektorganiseret optimering i forbindelse med implementering af nye</w:t>
      </w:r>
      <w:r>
        <w:rPr>
          <w:rFonts w:ascii="Times New Roman" w:hAnsi="Times New Roman" w:cs="Times New Roman"/>
          <w:sz w:val="24"/>
          <w:szCs w:val="24"/>
        </w:rPr>
        <w:t xml:space="preserve"> systemer, produkter, strategier, politikker mv. Der anvendes ofte IKT-baserede og funktionsspecifikke systemer i forbindelse med arbejdet.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foreg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bende udvikling af teknologier og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lperedskaber indenfor alle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i transportoptimering. Medarb</w:t>
      </w:r>
      <w:r>
        <w:rPr>
          <w:rFonts w:ascii="Times New Roman" w:hAnsi="Times New Roman" w:cs="Times New Roman"/>
          <w:sz w:val="24"/>
          <w:szCs w:val="24"/>
        </w:rPr>
        <w:t>ejderen forventes derfor at have viden om muligheder for optimering, anvendelse af ny teknologi og alternativt materiel,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virksomhedens produkt- og serviceportef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lje kontinuerligt udvikles.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udførelsen af jobbet, f.eks. certifikatkrav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 ikke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kvalifikationskrav.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anvender kompetencen.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</w:t>
      </w:r>
      <w:r>
        <w:rPr>
          <w:rFonts w:ascii="Times New Roman" w:hAnsi="Times New Roman" w:cs="Times New Roman"/>
          <w:b/>
          <w:bCs/>
          <w:sz w:val="28"/>
          <w:szCs w:val="28"/>
        </w:rPr>
        <w:t>rende arbejdsmarkedsrelevante kompetencer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Produkt- og branchekendskab, kundeservice og markedsforhold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anvende sin viden om lager- og transportbranchernes produkter, marked</w:t>
      </w:r>
      <w:r>
        <w:rPr>
          <w:rFonts w:ascii="Times New Roman" w:hAnsi="Times New Roman" w:cs="Times New Roman"/>
          <w:sz w:val="24"/>
          <w:szCs w:val="24"/>
        </w:rPr>
        <w:t xml:space="preserve">sforhold og organisationsformer i sit daglige arbejde, herunder vurdere konsekvenserne af 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ndringer i markedsforhold, produkt- og procesportef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lje og serviceydelser, i forhold til virksomhedens samlede logistik. Medarbejderen kan endvidere 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dgive kunder o</w:t>
      </w:r>
      <w:r>
        <w:rPr>
          <w:rFonts w:ascii="Times New Roman" w:hAnsi="Times New Roman" w:cs="Times New Roman"/>
          <w:sz w:val="24"/>
          <w:szCs w:val="24"/>
        </w:rPr>
        <w:t>g kolleger/medarbejder om disse forhold.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anvende sin viden om servicebegrebet, serviceniveau og kvaliteten af ydelser og produkter i virksomheden og branchen samt etablere og efterleve det aftalegrundlag, der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med forskellige k</w:t>
      </w:r>
      <w:r>
        <w:rPr>
          <w:rFonts w:ascii="Times New Roman" w:hAnsi="Times New Roman" w:cs="Times New Roman"/>
          <w:sz w:val="24"/>
          <w:szCs w:val="24"/>
        </w:rPr>
        <w:t>undegrupper og leverand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Medarbejderne skal i et vist omfang kunne kommunikere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fremmedsprog i forhold til lager- og transportfaglige emner.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Udfordringen med at fastholde og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bende udbygge viden om produkter, pro</w:t>
      </w:r>
      <w:r>
        <w:rPr>
          <w:rFonts w:ascii="Times New Roman" w:hAnsi="Times New Roman" w:cs="Times New Roman"/>
          <w:sz w:val="24"/>
          <w:szCs w:val="24"/>
        </w:rPr>
        <w:t>cesser og markedsforhold kan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ses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flere forskellige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der. I den forbindelse vil den interne kommunikation og vidensdeling i virksomheden spille en central rolle. 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Informationss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gning eksternt gennem blandt andet anvendelse af informations- og kommunik</w:t>
      </w:r>
      <w:r>
        <w:rPr>
          <w:rFonts w:ascii="Times New Roman" w:hAnsi="Times New Roman" w:cs="Times New Roman"/>
          <w:sz w:val="24"/>
          <w:szCs w:val="24"/>
        </w:rPr>
        <w:t>ationsteknologi og ved vidensopsamling/vidensdeling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anden vis er essentiel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det. 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stigende grad af 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ttere kunderelationer, partnerskabsaftaler og totall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sninger 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r, at opgavel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sningen, mersalg og 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dgivning oftere foreg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>darbejderen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ikke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formelle kvalifikationskrav som en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 for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relsen af jobbet.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</w:t>
      </w:r>
      <w:r>
        <w:rPr>
          <w:rFonts w:ascii="Times New Roman" w:hAnsi="Times New Roman" w:cs="Times New Roman"/>
          <w:b/>
          <w:bCs/>
          <w:sz w:val="24"/>
          <w:szCs w:val="24"/>
        </w:rPr>
        <w:t>å arbejdspladser i jobområdet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anvender kompetencen.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Tilrettelæggelse og planlægning af arbejdet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jobområdet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overblik over daglige rutiner, materiel og udstyr, og kan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gge, koordinere og organisere det daglige arbejde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kendskab til virksomhedens krav til effektivitet, serviceniveau og kvalitet i forhold til de res</w:t>
      </w:r>
      <w:r>
        <w:rPr>
          <w:rFonts w:ascii="Times New Roman" w:hAnsi="Times New Roman" w:cs="Times New Roman"/>
          <w:sz w:val="24"/>
          <w:szCs w:val="24"/>
        </w:rPr>
        <w:t>sourcer der er til 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dighed samt i forhold til fremtidige kendte arbejdsopgaver.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anvende sin viden om relevante love, regler, bestemmelser, standarder og vejledninger i forbindelse med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relsen af arbejdet – herunder fx regler vedr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nde farligt gods, certifikatkrav og krav om efteruddannelse mv.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udarbejde handlingsplaner, instrukser og vejledninger, der sikrer, at udstyr og materiel overholder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regler, sikkerhedsbestemmelser og standarder - herunder i forhol</w:t>
      </w:r>
      <w:r>
        <w:rPr>
          <w:rFonts w:ascii="Times New Roman" w:hAnsi="Times New Roman" w:cs="Times New Roman"/>
          <w:sz w:val="24"/>
          <w:szCs w:val="24"/>
        </w:rPr>
        <w:t xml:space="preserve">d til hvordan man skal forholde sig ved eventuelle uheld og ulykker. 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kendskab til, hvordan man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lper i situationer, hvor kolleger/medarbejdere har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ret udsat for alvorlige 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ndelser (trusler, truende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rd, uheld o. lign.) i forbinde</w:t>
      </w:r>
      <w:r>
        <w:rPr>
          <w:rFonts w:ascii="Times New Roman" w:hAnsi="Times New Roman" w:cs="Times New Roman"/>
          <w:sz w:val="24"/>
          <w:szCs w:val="24"/>
        </w:rPr>
        <w:t>lse med arbejdet.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anvendes forskellige, og ofte funktionsspecifikke, IKT-systemer og kommunikationsv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i forbindelse med arbejdets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en del virksomheder er ansvaret for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og koordinering a</w:t>
      </w:r>
      <w:r>
        <w:rPr>
          <w:rFonts w:ascii="Times New Roman" w:hAnsi="Times New Roman" w:cs="Times New Roman"/>
          <w:sz w:val="24"/>
          <w:szCs w:val="24"/>
        </w:rPr>
        <w:t xml:space="preserve">f arbejdet delvist uddelegeret til medarbejderne. 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 ikke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kvalifikationskrav.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arbejdspladser i jobområdet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anvender kompetencen.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Virksomheds- og transportøkonomi i erhvervsmæssig og finansiel henseende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</w:t>
      </w:r>
      <w:r>
        <w:rPr>
          <w:rFonts w:ascii="Times New Roman" w:hAnsi="Times New Roman" w:cs="Times New Roman"/>
          <w:b/>
          <w:bCs/>
          <w:sz w:val="24"/>
          <w:szCs w:val="24"/>
        </w:rPr>
        <w:t>etencen og dens anvendelse i jobområdet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else for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sammenh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 i virksomheden og har indsigt i almindelig virksomheds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 med fokus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forhold og problemstillinger, der findes inden for transport- og lager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kendskab til virksomhedsformer og relevant lovgivning i forhold til etablering og drift af virksomheder inden for brancheomr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analysere regnskaber og budgetter og ud fra dette medvirke til udarbejdelse af h</w:t>
      </w:r>
      <w:r>
        <w:rPr>
          <w:rFonts w:ascii="Times New Roman" w:hAnsi="Times New Roman" w:cs="Times New Roman"/>
          <w:sz w:val="24"/>
          <w:szCs w:val="24"/>
        </w:rPr>
        <w:t>andlingsplaner i forhold til at optimere og effektivisere de transport- og lagerrelaterede processer.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kendskab til kalkulationsprincipper, budget- og forecastmodeller samt afskrivningsprincipper.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indsigt i transport- o</w:t>
      </w:r>
      <w:r>
        <w:rPr>
          <w:rFonts w:ascii="Times New Roman" w:hAnsi="Times New Roman" w:cs="Times New Roman"/>
          <w:sz w:val="24"/>
          <w:szCs w:val="24"/>
        </w:rPr>
        <w:t>g personalejura samt delvist kendskab til relevante erhvervsretlige emner (fx aftaleloven og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beloven). 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anvendes ofte virksomhedstilpassede IKT-systemer, og disse er typisk sammensat af flere forskellige IT-systemer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konomistyringssystem, lagerstyringssystem, fl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destyringssystem, ERP-system), som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er samlet i et integreret administrationssystem. Medarbejderne skal kunne anvende flere af disse systemer, og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bruger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jt niveau i det fagspecifikke system.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</w:t>
      </w:r>
      <w:r>
        <w:rPr>
          <w:rFonts w:ascii="Times New Roman" w:hAnsi="Times New Roman" w:cs="Times New Roman"/>
          <w:sz w:val="24"/>
          <w:szCs w:val="24"/>
        </w:rPr>
        <w:t>ejdsorganiseringen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forskellig afh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ngig af virksomhedens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rrelse, men der er tendens til at mere ansvar og kompetence uddelegeres til medarbejderniveau.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enkelte medarbejder holder sin viden ajour gennem deling af viden i virksomheden,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gning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internettet, gennem nyhedsbreve, abonnementer mv.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er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 for alle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Aktuelt tilkoblede mål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Niveau kan angives ved enkeltfag.</w:t>
      </w:r>
    </w:p>
    <w:p w:rsidR="00000000" w:rsidRDefault="003B0A0B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Ind w:w="-108" w:type="dxa"/>
        <w:tblBorders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  <w:insideH w:val="none" w:sz="2" w:space="0" w:color="auto"/>
          <w:insideV w:val="non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4"/>
        <w:gridCol w:w="4366"/>
        <w:gridCol w:w="454"/>
        <w:gridCol w:w="850"/>
        <w:gridCol w:w="2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tblCellSpacing w:w="0" w:type="dxa"/>
        </w:trPr>
        <w:tc>
          <w:tcPr>
            <w:tcW w:w="55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Nummer, niveau og titel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EUU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Varighed</w:t>
            </w:r>
          </w:p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dage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Tilknyttet i perioden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personlige uddannelses- og jobplan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09-09-2014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Sidemandsoplæring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Psykisk arbejdsmiljø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Ergonomi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Praktikvejlederens kommunikation med elev/lærling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arbejdsmarkedsuddannelserne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et brancheområde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Arbejdsmarked, it og jobsøgning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det danske arbejdsmarked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Mentoruddannelse for erfarne medarbejdere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Forretningsforståelse og nøgletal i it-systemer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42730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førstehjælp på jobbet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44337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Oprettelse af database til jobbrug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44338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Databasevedligeholdelse til jobbrug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44340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Oprette brugerflader og udskrifter i database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44346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og automatisering af regneark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Standardisering af virksomhedens dokumenter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07-01-2014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brug af styresystemer på pc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Anvendelse af præsentationsprogrammer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44383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Medarbejderen som deltager i forandringsprocesser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nuanceret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basalt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45261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Kundeservice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45283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Forandringsparathed ved produktionsomlægning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45361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 og produktionsstyring for medarbejdere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45362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Personlig udvikling til arbejde og uddannelse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45364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Etablering af selvstyrende grupper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45365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Teambuilding for selvstyrende grupper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45366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Kommunikation i teams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Uddannelsesplanlægning for medarbejdere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Værdibaserede arbejdspladser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Videndeling og læring for medarbejdere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Kvalitetsbevidsthed ved industriel produktion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Kvalitetsstyring i virksomheden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ndtering af data i virksomhedens it-systemer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Brug af pc på arbejdspladsen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45622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Medarbejdernes personlige ressourcer i jobbet 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Praktikvejledning af eud-elever/lærlinge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45983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Samarbejde i grupper i virksomheden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46489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Informationssøgning på internettet til jobbrug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46491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Anvend informationer fra internettet til jobbrug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46493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Konflikthåndtering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Håndtering af uheld og ulykker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47218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Anvendelse af regneark til enkle beregninger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47293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til jobbrug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47301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Tekster til nettet - formulering og opbygning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47618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Prognoseteknikker og lagerstyring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47719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Branchekendskab transport og logistik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47721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Logistik og organisation i transporterhvervene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47722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konomi inden for transporterhvervene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47723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Love og regler i vejtransporten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47724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Trafiksikkerhedspolitik i virksomheden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Instruktø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rer og elever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Mål og læring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1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2 i faglærte og ufagl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B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</w:tbl>
    <w:p w:rsidR="003B0A0B" w:rsidRDefault="003B0A0B"/>
    <w:sectPr w:rsidR="003B0A0B">
      <w:headerReference w:type="default" r:id="rId7"/>
      <w:pgSz w:w="11907" w:h="16840"/>
      <w:pgMar w:top="1134" w:right="850" w:bottom="1134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A0B" w:rsidRDefault="003B0A0B" w:rsidP="00D73F17">
      <w:pPr>
        <w:spacing w:after="0" w:line="240" w:lineRule="auto"/>
      </w:pPr>
      <w:r>
        <w:separator/>
      </w:r>
    </w:p>
  </w:endnote>
  <w:endnote w:type="continuationSeparator" w:id="0">
    <w:p w:rsidR="003B0A0B" w:rsidRDefault="003B0A0B" w:rsidP="00D7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A0B" w:rsidRDefault="003B0A0B" w:rsidP="00D73F17">
      <w:pPr>
        <w:spacing w:after="0" w:line="240" w:lineRule="auto"/>
      </w:pPr>
      <w:r>
        <w:separator/>
      </w:r>
    </w:p>
  </w:footnote>
  <w:footnote w:type="continuationSeparator" w:id="0">
    <w:p w:rsidR="003B0A0B" w:rsidRDefault="003B0A0B" w:rsidP="00D7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0A0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/>
    </w:tblPr>
    <w:tblGrid>
      <w:gridCol w:w="2608"/>
      <w:gridCol w:w="5330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3B0A0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 w:rsidR="00E56A2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56A2F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 w:rsidR="00E56A2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56A2F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3B0A0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26-08-2015</w:t>
          </w:r>
        </w:p>
      </w:tc>
      <w:tc>
        <w:tcPr>
          <w:tcW w:w="5330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3B0A0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Fælles kompetencebeskrivelser med detaljer</w:t>
          </w:r>
        </w:p>
        <w:p w:rsidR="00000000" w:rsidRDefault="003B0A0B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Tra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nsporterhvervets UddannelsesRåd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E56A2F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94B18"/>
    <w:rsid w:val="003B0A0B"/>
    <w:rsid w:val="00E56A2F"/>
    <w:rsid w:val="00F9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2913</Words>
  <Characters>17772</Characters>
  <Application>Microsoft Office Word</Application>
  <DocSecurity>0</DocSecurity>
  <Lines>148</Lines>
  <Paragraphs>41</Paragraphs>
  <ScaleCrop>false</ScaleCrop>
  <Company>Undervisningsministeriet</Company>
  <LinksUpToDate>false</LinksUpToDate>
  <CharactersWithSpaces>20644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FÃ¦lles kompetencebeskrivelser med detaljer&lt;br&gt;Transporterhvervets UddannelsesRÃ¥d</dc:title>
  <dc:creator>Uddannelsesadministration.dk</dc:creator>
  <cp:lastModifiedBy>Trine Nexmand Rofelt</cp:lastModifiedBy>
  <cp:revision>2</cp:revision>
  <dcterms:created xsi:type="dcterms:W3CDTF">2015-08-26T11:27:00Z</dcterms:created>
  <dcterms:modified xsi:type="dcterms:W3CDTF">2015-08-26T11:27:00Z</dcterms:modified>
</cp:coreProperties>
</file>