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86" w:rsidRDefault="00AC0886" w:rsidP="000868B6">
      <w:pPr>
        <w:shd w:val="clear" w:color="auto" w:fill="FFFFFF" w:themeFill="background1"/>
        <w:ind w:left="113" w:right="1985"/>
        <w:rPr>
          <w:rFonts w:ascii="Verdana" w:hAnsi="Verdana" w:cs="Tahoma"/>
          <w:b/>
          <w:color w:val="0070C0"/>
          <w:sz w:val="24"/>
          <w:szCs w:val="24"/>
          <w:lang w:val="da-DK"/>
        </w:rPr>
      </w:pPr>
      <w:bookmarkStart w:id="0" w:name="_GoBack"/>
      <w:bookmarkEnd w:id="0"/>
    </w:p>
    <w:p w:rsidR="00DF73B7" w:rsidRDefault="008A7155" w:rsidP="000868B6">
      <w:pPr>
        <w:shd w:val="clear" w:color="auto" w:fill="FFFFFF" w:themeFill="background1"/>
        <w:ind w:left="113" w:right="1985"/>
        <w:rPr>
          <w:rFonts w:ascii="Verdana" w:hAnsi="Verdana" w:cs="Tahoma"/>
          <w:b/>
          <w:color w:val="0070C0"/>
          <w:sz w:val="24"/>
          <w:szCs w:val="24"/>
          <w:lang w:val="da-DK"/>
        </w:rPr>
      </w:pPr>
      <w:r>
        <w:rPr>
          <w:rFonts w:ascii="Verdana" w:hAnsi="Verdana" w:cs="Tahoma"/>
          <w:b/>
          <w:noProof/>
          <w:color w:val="0070C0"/>
          <w:sz w:val="24"/>
          <w:szCs w:val="24"/>
          <w:lang w:val="da-DK" w:eastAsia="da-DK"/>
        </w:rPr>
        <w:drawing>
          <wp:anchor distT="0" distB="0" distL="114300" distR="114300" simplePos="0" relativeHeight="251661312" behindDoc="0" locked="0" layoutInCell="1" allowOverlap="1">
            <wp:simplePos x="0" y="0"/>
            <wp:positionH relativeFrom="column">
              <wp:align>left</wp:align>
            </wp:positionH>
            <wp:positionV relativeFrom="paragraph">
              <wp:posOffset>-260350</wp:posOffset>
            </wp:positionV>
            <wp:extent cx="3829050" cy="361950"/>
            <wp:effectExtent l="19050" t="0" r="0" b="0"/>
            <wp:wrapSquare wrapText="bothSides"/>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29050" cy="361950"/>
                    </a:xfrm>
                    <a:prstGeom prst="rect">
                      <a:avLst/>
                    </a:prstGeom>
                    <a:noFill/>
                    <a:ln w="9525">
                      <a:noFill/>
                      <a:miter lim="800000"/>
                      <a:headEnd/>
                      <a:tailEnd/>
                    </a:ln>
                  </pic:spPr>
                </pic:pic>
              </a:graphicData>
            </a:graphic>
          </wp:anchor>
        </w:drawing>
      </w:r>
    </w:p>
    <w:p w:rsidR="00DF73B7" w:rsidRDefault="00DF73B7" w:rsidP="000868B6">
      <w:pPr>
        <w:shd w:val="clear" w:color="auto" w:fill="FFFFFF" w:themeFill="background1"/>
        <w:ind w:left="113" w:right="1985"/>
        <w:rPr>
          <w:rFonts w:ascii="Verdana" w:hAnsi="Verdana" w:cs="Tahoma"/>
          <w:b/>
          <w:color w:val="0070C0"/>
          <w:sz w:val="24"/>
          <w:szCs w:val="24"/>
          <w:lang w:val="da-DK"/>
        </w:rPr>
      </w:pPr>
      <w:r>
        <w:rPr>
          <w:rFonts w:ascii="Verdana" w:hAnsi="Verdana" w:cs="Tahoma"/>
          <w:b/>
          <w:color w:val="0070C0"/>
          <w:sz w:val="24"/>
          <w:szCs w:val="24"/>
          <w:lang w:val="da-DK"/>
        </w:rPr>
        <w:tab/>
      </w:r>
      <w:r>
        <w:rPr>
          <w:rFonts w:ascii="Verdana" w:hAnsi="Verdana" w:cs="Tahoma"/>
          <w:b/>
          <w:color w:val="0070C0"/>
          <w:sz w:val="24"/>
          <w:szCs w:val="24"/>
          <w:lang w:val="da-DK"/>
        </w:rPr>
        <w:tab/>
      </w:r>
      <w:r>
        <w:rPr>
          <w:rFonts w:ascii="Verdana" w:hAnsi="Verdana" w:cs="Tahoma"/>
          <w:b/>
          <w:color w:val="0070C0"/>
          <w:sz w:val="24"/>
          <w:szCs w:val="24"/>
          <w:lang w:val="da-DK"/>
        </w:rPr>
        <w:br w:type="textWrapping" w:clear="all"/>
      </w:r>
    </w:p>
    <w:p w:rsidR="00DF73B7" w:rsidRDefault="00DF73B7" w:rsidP="000868B6">
      <w:pPr>
        <w:shd w:val="clear" w:color="auto" w:fill="FFFFFF" w:themeFill="background1"/>
        <w:ind w:left="113" w:right="1985"/>
        <w:rPr>
          <w:rFonts w:ascii="Verdana" w:hAnsi="Verdana" w:cs="Tahoma"/>
          <w:b/>
          <w:color w:val="0070C0"/>
          <w:sz w:val="24"/>
          <w:szCs w:val="24"/>
          <w:lang w:val="da-DK"/>
        </w:rPr>
      </w:pPr>
    </w:p>
    <w:p w:rsidR="00BA41ED" w:rsidRDefault="00BA41ED" w:rsidP="000868B6">
      <w:pPr>
        <w:shd w:val="clear" w:color="auto" w:fill="FFFFFF" w:themeFill="background1"/>
        <w:ind w:left="113" w:right="1985"/>
        <w:rPr>
          <w:rFonts w:ascii="Verdana" w:hAnsi="Verdana" w:cs="Tahoma"/>
          <w:b/>
          <w:color w:val="0070C0"/>
          <w:sz w:val="24"/>
          <w:szCs w:val="24"/>
          <w:lang w:val="da-DK"/>
        </w:rPr>
      </w:pPr>
    </w:p>
    <w:p w:rsidR="00F14999" w:rsidRDefault="00F14999" w:rsidP="000868B6">
      <w:pPr>
        <w:shd w:val="clear" w:color="auto" w:fill="FFFFFF" w:themeFill="background1"/>
        <w:ind w:left="113" w:right="1985"/>
        <w:rPr>
          <w:rFonts w:ascii="Verdana" w:hAnsi="Verdana" w:cs="Tahoma"/>
          <w:b/>
          <w:color w:val="0070C0"/>
          <w:sz w:val="24"/>
          <w:szCs w:val="24"/>
          <w:lang w:val="da-DK"/>
        </w:rPr>
      </w:pPr>
    </w:p>
    <w:p w:rsidR="00F14999" w:rsidRDefault="00F14999" w:rsidP="000868B6">
      <w:pPr>
        <w:shd w:val="clear" w:color="auto" w:fill="FFFFFF" w:themeFill="background1"/>
        <w:ind w:left="113" w:right="1985"/>
        <w:rPr>
          <w:rFonts w:ascii="Verdana" w:hAnsi="Verdana" w:cs="Tahoma"/>
          <w:b/>
          <w:color w:val="0070C0"/>
          <w:sz w:val="24"/>
          <w:szCs w:val="24"/>
          <w:lang w:val="da-DK"/>
        </w:rPr>
      </w:pPr>
    </w:p>
    <w:p w:rsidR="00F14999" w:rsidRDefault="00F14999" w:rsidP="000868B6">
      <w:pPr>
        <w:shd w:val="clear" w:color="auto" w:fill="FFFFFF" w:themeFill="background1"/>
        <w:ind w:left="113" w:right="1985"/>
        <w:rPr>
          <w:rFonts w:ascii="Verdana" w:hAnsi="Verdana" w:cs="Tahoma"/>
          <w:b/>
          <w:color w:val="0070C0"/>
          <w:sz w:val="24"/>
          <w:szCs w:val="24"/>
          <w:lang w:val="da-DK"/>
        </w:rPr>
      </w:pPr>
    </w:p>
    <w:p w:rsidR="00F14999" w:rsidRDefault="00F14999" w:rsidP="000868B6">
      <w:pPr>
        <w:shd w:val="clear" w:color="auto" w:fill="FFFFFF" w:themeFill="background1"/>
        <w:ind w:left="113" w:right="1985"/>
        <w:rPr>
          <w:rFonts w:ascii="Verdana" w:hAnsi="Verdana" w:cs="Tahoma"/>
          <w:b/>
          <w:color w:val="0070C0"/>
          <w:sz w:val="24"/>
          <w:szCs w:val="24"/>
          <w:lang w:val="da-DK"/>
        </w:rPr>
      </w:pPr>
    </w:p>
    <w:p w:rsidR="00F14999" w:rsidRDefault="00F14999" w:rsidP="000868B6">
      <w:pPr>
        <w:shd w:val="clear" w:color="auto" w:fill="FFFFFF" w:themeFill="background1"/>
        <w:ind w:left="113" w:right="1985"/>
        <w:rPr>
          <w:rFonts w:ascii="Verdana" w:hAnsi="Verdana" w:cs="Tahoma"/>
          <w:b/>
          <w:color w:val="0070C0"/>
          <w:sz w:val="24"/>
          <w:szCs w:val="24"/>
          <w:lang w:val="da-DK"/>
        </w:rPr>
      </w:pPr>
    </w:p>
    <w:p w:rsidR="00BA41ED" w:rsidRDefault="00BA41ED" w:rsidP="000868B6">
      <w:pPr>
        <w:shd w:val="clear" w:color="auto" w:fill="FFFFFF" w:themeFill="background1"/>
        <w:ind w:left="113" w:right="1985"/>
        <w:rPr>
          <w:rFonts w:ascii="Verdana" w:hAnsi="Verdana" w:cs="Tahoma"/>
          <w:b/>
          <w:color w:val="0070C0"/>
          <w:sz w:val="24"/>
          <w:szCs w:val="24"/>
          <w:lang w:val="da-DK"/>
        </w:rPr>
      </w:pPr>
    </w:p>
    <w:p w:rsidR="00BA41ED" w:rsidRDefault="00BA41ED" w:rsidP="000868B6">
      <w:pPr>
        <w:shd w:val="clear" w:color="auto" w:fill="FFFFFF" w:themeFill="background1"/>
        <w:ind w:left="113" w:right="1985"/>
        <w:rPr>
          <w:rFonts w:ascii="Verdana" w:hAnsi="Verdana" w:cs="Tahoma"/>
          <w:b/>
          <w:color w:val="0070C0"/>
          <w:sz w:val="24"/>
          <w:szCs w:val="24"/>
          <w:lang w:val="da-DK"/>
        </w:rPr>
      </w:pPr>
    </w:p>
    <w:p w:rsidR="00BA41ED" w:rsidRDefault="00BA41ED" w:rsidP="000868B6">
      <w:pPr>
        <w:shd w:val="clear" w:color="auto" w:fill="FFFFFF" w:themeFill="background1"/>
        <w:ind w:left="113" w:right="1985"/>
        <w:rPr>
          <w:rFonts w:ascii="Verdana" w:hAnsi="Verdana" w:cs="Tahoma"/>
          <w:b/>
          <w:color w:val="0070C0"/>
          <w:sz w:val="24"/>
          <w:szCs w:val="24"/>
          <w:lang w:val="da-DK"/>
        </w:rPr>
      </w:pPr>
    </w:p>
    <w:p w:rsidR="00BA41ED" w:rsidRDefault="00BA41ED" w:rsidP="000868B6">
      <w:pPr>
        <w:shd w:val="clear" w:color="auto" w:fill="FFFFFF" w:themeFill="background1"/>
        <w:ind w:left="113" w:right="1985"/>
        <w:rPr>
          <w:rFonts w:ascii="Verdana" w:hAnsi="Verdana" w:cs="Tahoma"/>
          <w:b/>
          <w:color w:val="0070C0"/>
          <w:sz w:val="24"/>
          <w:szCs w:val="24"/>
          <w:lang w:val="da-DK"/>
        </w:rPr>
      </w:pPr>
    </w:p>
    <w:p w:rsidR="00BA41ED" w:rsidRDefault="00F14999" w:rsidP="00F14999">
      <w:pPr>
        <w:shd w:val="clear" w:color="auto" w:fill="FFFFFF" w:themeFill="background1"/>
        <w:ind w:left="113" w:right="1985"/>
        <w:jc w:val="center"/>
        <w:rPr>
          <w:rFonts w:ascii="Verdana" w:hAnsi="Verdana" w:cs="Tahoma"/>
          <w:b/>
          <w:color w:val="0070C0"/>
          <w:sz w:val="24"/>
          <w:szCs w:val="24"/>
          <w:lang w:val="da-DK"/>
        </w:rPr>
      </w:pPr>
      <w:r>
        <w:rPr>
          <w:noProof/>
          <w:lang w:val="da-DK" w:eastAsia="da-DK"/>
        </w:rPr>
        <w:drawing>
          <wp:inline distT="0" distB="0" distL="0" distR="0">
            <wp:extent cx="6032322" cy="4010025"/>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22256" t="27141" r="23428" b="15089"/>
                    <a:stretch/>
                  </pic:blipFill>
                  <pic:spPr bwMode="auto">
                    <a:xfrm>
                      <a:off x="0" y="0"/>
                      <a:ext cx="6051598" cy="4022839"/>
                    </a:xfrm>
                    <a:prstGeom prst="rect">
                      <a:avLst/>
                    </a:prstGeom>
                    <a:ln>
                      <a:noFill/>
                    </a:ln>
                    <a:extLst>
                      <a:ext uri="{53640926-AAD7-44D8-BBD7-CCE9431645EC}">
                        <a14:shadowObscured xmlns:a14="http://schemas.microsoft.com/office/drawing/2010/main"/>
                      </a:ext>
                    </a:extLst>
                  </pic:spPr>
                </pic:pic>
              </a:graphicData>
            </a:graphic>
          </wp:inline>
        </w:drawing>
      </w:r>
    </w:p>
    <w:p w:rsidR="00DF73B7" w:rsidRDefault="00DF73B7" w:rsidP="000868B6">
      <w:pPr>
        <w:shd w:val="clear" w:color="auto" w:fill="FFFFFF" w:themeFill="background1"/>
        <w:ind w:left="113" w:right="1985"/>
        <w:rPr>
          <w:rFonts w:ascii="Verdana" w:hAnsi="Verdana" w:cs="Tahoma"/>
          <w:b/>
          <w:color w:val="0070C0"/>
          <w:sz w:val="24"/>
          <w:szCs w:val="24"/>
          <w:lang w:val="da-DK"/>
        </w:rPr>
      </w:pPr>
    </w:p>
    <w:p w:rsidR="00DF73B7" w:rsidRDefault="00DF73B7" w:rsidP="000868B6">
      <w:pPr>
        <w:shd w:val="clear" w:color="auto" w:fill="FFFFFF" w:themeFill="background1"/>
        <w:ind w:left="113" w:right="1985"/>
        <w:rPr>
          <w:rFonts w:ascii="Verdana" w:hAnsi="Verdana" w:cs="Tahoma"/>
          <w:b/>
          <w:color w:val="0070C0"/>
          <w:sz w:val="24"/>
          <w:szCs w:val="24"/>
          <w:lang w:val="da-DK"/>
        </w:rPr>
      </w:pPr>
    </w:p>
    <w:p w:rsidR="00DF73B7" w:rsidRDefault="00DF73B7" w:rsidP="00BA41ED">
      <w:pPr>
        <w:shd w:val="clear" w:color="auto" w:fill="FFFFFF" w:themeFill="background1"/>
        <w:ind w:left="113" w:right="1985"/>
        <w:rPr>
          <w:rFonts w:ascii="Verdana" w:hAnsi="Verdana" w:cs="Tahoma"/>
          <w:b/>
          <w:color w:val="0070C0"/>
          <w:sz w:val="24"/>
          <w:szCs w:val="24"/>
          <w:lang w:val="da-DK"/>
        </w:rPr>
      </w:pPr>
    </w:p>
    <w:p w:rsidR="00F14999" w:rsidRDefault="00F14999" w:rsidP="00BA41ED">
      <w:pPr>
        <w:shd w:val="clear" w:color="auto" w:fill="FFFFFF" w:themeFill="background1"/>
        <w:ind w:left="113" w:right="1985"/>
        <w:rPr>
          <w:rFonts w:ascii="Verdana" w:hAnsi="Verdana" w:cs="Tahoma"/>
          <w:b/>
          <w:color w:val="0070C0"/>
          <w:sz w:val="24"/>
          <w:szCs w:val="24"/>
          <w:lang w:val="da-DK"/>
        </w:rPr>
      </w:pPr>
    </w:p>
    <w:p w:rsidR="00F14999" w:rsidRDefault="00F14999" w:rsidP="00BA41ED">
      <w:pPr>
        <w:shd w:val="clear" w:color="auto" w:fill="FFFFFF" w:themeFill="background1"/>
        <w:ind w:left="113" w:right="1985"/>
        <w:rPr>
          <w:rFonts w:ascii="Verdana" w:hAnsi="Verdana" w:cs="Tahoma"/>
          <w:b/>
          <w:color w:val="0070C0"/>
          <w:sz w:val="24"/>
          <w:szCs w:val="24"/>
          <w:lang w:val="da-DK"/>
        </w:rPr>
      </w:pPr>
    </w:p>
    <w:p w:rsidR="00F14999" w:rsidRDefault="00F14999" w:rsidP="00BA41ED">
      <w:pPr>
        <w:shd w:val="clear" w:color="auto" w:fill="FFFFFF" w:themeFill="background1"/>
        <w:ind w:left="113" w:right="1985"/>
        <w:rPr>
          <w:rFonts w:ascii="Verdana" w:hAnsi="Verdana" w:cs="Tahoma"/>
          <w:b/>
          <w:color w:val="0070C0"/>
          <w:sz w:val="24"/>
          <w:szCs w:val="24"/>
          <w:lang w:val="da-DK"/>
        </w:rPr>
      </w:pPr>
    </w:p>
    <w:p w:rsidR="00F14999" w:rsidRDefault="00F14999" w:rsidP="00BA41ED">
      <w:pPr>
        <w:shd w:val="clear" w:color="auto" w:fill="FFFFFF" w:themeFill="background1"/>
        <w:ind w:left="113" w:right="1985"/>
        <w:rPr>
          <w:rFonts w:ascii="Verdana" w:hAnsi="Verdana" w:cs="Tahoma"/>
          <w:b/>
          <w:color w:val="0070C0"/>
          <w:sz w:val="24"/>
          <w:szCs w:val="24"/>
          <w:lang w:val="da-DK"/>
        </w:rPr>
      </w:pPr>
    </w:p>
    <w:p w:rsidR="00C331C0" w:rsidRDefault="00C331C0" w:rsidP="00BA41ED">
      <w:pPr>
        <w:shd w:val="clear" w:color="auto" w:fill="FFFFFF" w:themeFill="background1"/>
        <w:ind w:left="113" w:right="1985"/>
        <w:rPr>
          <w:rFonts w:ascii="Verdana" w:hAnsi="Verdana" w:cs="Tahoma"/>
          <w:b/>
          <w:color w:val="0070C0"/>
          <w:sz w:val="24"/>
          <w:szCs w:val="24"/>
          <w:lang w:val="da-DK"/>
        </w:rPr>
      </w:pPr>
    </w:p>
    <w:p w:rsidR="00F14999" w:rsidRDefault="00F14999" w:rsidP="00BA41ED">
      <w:pPr>
        <w:shd w:val="clear" w:color="auto" w:fill="FFFFFF" w:themeFill="background1"/>
        <w:ind w:left="113" w:right="1985"/>
        <w:rPr>
          <w:rFonts w:ascii="Verdana" w:hAnsi="Verdana" w:cs="Tahoma"/>
          <w:b/>
          <w:color w:val="0070C0"/>
          <w:sz w:val="24"/>
          <w:szCs w:val="24"/>
          <w:lang w:val="da-DK"/>
        </w:rPr>
      </w:pPr>
    </w:p>
    <w:p w:rsidR="00DF73B7" w:rsidRDefault="00DF73B7" w:rsidP="000868B6">
      <w:pPr>
        <w:shd w:val="clear" w:color="auto" w:fill="FFFFFF" w:themeFill="background1"/>
        <w:ind w:left="113" w:right="1985"/>
        <w:rPr>
          <w:rFonts w:ascii="Verdana" w:hAnsi="Verdana" w:cs="Tahoma"/>
          <w:b/>
          <w:color w:val="0070C0"/>
          <w:sz w:val="24"/>
          <w:szCs w:val="24"/>
          <w:lang w:val="da-DK"/>
        </w:rPr>
      </w:pPr>
    </w:p>
    <w:p w:rsidR="00020FA8" w:rsidRPr="009C60EF" w:rsidRDefault="00020FA8" w:rsidP="000868B6">
      <w:pPr>
        <w:shd w:val="clear" w:color="auto" w:fill="FFFFFF" w:themeFill="background1"/>
        <w:ind w:left="113" w:right="1985"/>
        <w:rPr>
          <w:rFonts w:ascii="Verdana" w:hAnsi="Verdana" w:cs="Tahoma"/>
          <w:b/>
          <w:color w:val="0070C0"/>
          <w:sz w:val="24"/>
          <w:szCs w:val="24"/>
          <w:lang w:val="da-DK"/>
        </w:rPr>
      </w:pPr>
      <w:r w:rsidRPr="009C60EF">
        <w:rPr>
          <w:rFonts w:ascii="Verdana" w:hAnsi="Verdana" w:cs="Tahoma"/>
          <w:b/>
          <w:color w:val="0070C0"/>
          <w:sz w:val="24"/>
          <w:szCs w:val="24"/>
          <w:lang w:val="da-DK"/>
        </w:rPr>
        <w:t xml:space="preserve">Indledning </w:t>
      </w:r>
    </w:p>
    <w:p w:rsidR="003477F7" w:rsidRPr="000868B6" w:rsidRDefault="003477F7" w:rsidP="00020FA8">
      <w:pPr>
        <w:shd w:val="clear" w:color="auto" w:fill="FFFFFF" w:themeFill="background1"/>
        <w:rPr>
          <w:rFonts w:ascii="Verdana" w:hAnsi="Verdana" w:cs="Tahoma"/>
          <w:b/>
          <w:color w:val="0070C0"/>
          <w:sz w:val="28"/>
          <w:szCs w:val="28"/>
          <w:lang w:val="da-DK"/>
        </w:rPr>
      </w:pPr>
    </w:p>
    <w:p w:rsidR="003477F7" w:rsidRPr="000868B6" w:rsidRDefault="003477F7" w:rsidP="000868B6">
      <w:pPr>
        <w:spacing w:before="63"/>
        <w:ind w:left="113" w:right="1985"/>
        <w:rPr>
          <w:rFonts w:ascii="Verdana" w:eastAsia="Verdana" w:hAnsi="Verdana" w:cs="Verdana"/>
          <w:color w:val="0070C0"/>
          <w:sz w:val="21"/>
          <w:szCs w:val="21"/>
          <w:lang w:val="da-DK"/>
        </w:rPr>
      </w:pPr>
      <w:r w:rsidRPr="000868B6">
        <w:rPr>
          <w:rFonts w:ascii="Verdana" w:eastAsia="Verdana" w:hAnsi="Verdana" w:cs="Verdana"/>
          <w:b/>
          <w:bCs/>
          <w:color w:val="0070C0"/>
          <w:spacing w:val="-1"/>
          <w:sz w:val="21"/>
          <w:szCs w:val="21"/>
          <w:lang w:val="da-DK"/>
        </w:rPr>
        <w:t>TURs</w:t>
      </w:r>
      <w:r w:rsidRPr="000868B6">
        <w:rPr>
          <w:rFonts w:ascii="Verdana" w:eastAsia="Verdana" w:hAnsi="Verdana" w:cs="Verdana"/>
          <w:b/>
          <w:bCs/>
          <w:color w:val="0070C0"/>
          <w:sz w:val="21"/>
          <w:szCs w:val="21"/>
          <w:lang w:val="da-DK"/>
        </w:rPr>
        <w:t xml:space="preserve"> </w:t>
      </w:r>
      <w:r w:rsidRPr="000868B6">
        <w:rPr>
          <w:rFonts w:ascii="Verdana" w:eastAsia="Verdana" w:hAnsi="Verdana" w:cs="Verdana"/>
          <w:b/>
          <w:bCs/>
          <w:color w:val="0070C0"/>
          <w:spacing w:val="-1"/>
          <w:sz w:val="21"/>
          <w:szCs w:val="21"/>
          <w:lang w:val="da-DK"/>
        </w:rPr>
        <w:t>indsatsområder</w:t>
      </w:r>
      <w:r w:rsidRPr="000868B6">
        <w:rPr>
          <w:rFonts w:ascii="Verdana" w:eastAsia="Verdana" w:hAnsi="Verdana" w:cs="Verdana"/>
          <w:b/>
          <w:bCs/>
          <w:color w:val="0070C0"/>
          <w:spacing w:val="-4"/>
          <w:sz w:val="21"/>
          <w:szCs w:val="21"/>
          <w:lang w:val="da-DK"/>
        </w:rPr>
        <w:t xml:space="preserve"> </w:t>
      </w:r>
      <w:r w:rsidRPr="000868B6">
        <w:rPr>
          <w:rFonts w:ascii="Verdana" w:eastAsia="Verdana" w:hAnsi="Verdana" w:cs="Verdana"/>
          <w:b/>
          <w:bCs/>
          <w:color w:val="0070C0"/>
          <w:sz w:val="21"/>
          <w:szCs w:val="21"/>
          <w:lang w:val="da-DK"/>
        </w:rPr>
        <w:t>–</w:t>
      </w:r>
      <w:r w:rsidRPr="000868B6">
        <w:rPr>
          <w:rFonts w:ascii="Verdana" w:eastAsia="Verdana" w:hAnsi="Verdana" w:cs="Verdana"/>
          <w:b/>
          <w:bCs/>
          <w:color w:val="0070C0"/>
          <w:spacing w:val="-2"/>
          <w:sz w:val="21"/>
          <w:szCs w:val="21"/>
          <w:lang w:val="da-DK"/>
        </w:rPr>
        <w:t xml:space="preserve"> </w:t>
      </w:r>
      <w:r w:rsidRPr="000868B6">
        <w:rPr>
          <w:rFonts w:ascii="Verdana" w:eastAsia="Verdana" w:hAnsi="Verdana" w:cs="Verdana"/>
          <w:b/>
          <w:bCs/>
          <w:color w:val="0070C0"/>
          <w:spacing w:val="-1"/>
          <w:sz w:val="21"/>
          <w:szCs w:val="21"/>
          <w:lang w:val="da-DK"/>
        </w:rPr>
        <w:t>i overordnet perspektiv</w:t>
      </w:r>
    </w:p>
    <w:p w:rsidR="003477F7" w:rsidRPr="00E157D9" w:rsidRDefault="003477F7" w:rsidP="003477F7">
      <w:pPr>
        <w:pStyle w:val="Brdtekst"/>
        <w:spacing w:before="120" w:line="351" w:lineRule="auto"/>
        <w:ind w:left="113" w:right="1985" w:firstLine="0"/>
        <w:rPr>
          <w:lang w:val="da-DK"/>
        </w:rPr>
      </w:pPr>
    </w:p>
    <w:p w:rsidR="00F31FA4" w:rsidRDefault="000868B6" w:rsidP="00F31FA4">
      <w:pPr>
        <w:pStyle w:val="Listeafsnit"/>
        <w:shd w:val="clear" w:color="auto" w:fill="FFFFFF" w:themeFill="background1"/>
        <w:spacing w:line="350" w:lineRule="auto"/>
        <w:ind w:left="113" w:right="1985"/>
        <w:rPr>
          <w:rFonts w:ascii="Verdana" w:hAnsi="Verdana" w:cs="Tahoma"/>
          <w:sz w:val="18"/>
          <w:szCs w:val="18"/>
        </w:rPr>
      </w:pPr>
      <w:r w:rsidRPr="00E157D9">
        <w:rPr>
          <w:rFonts w:ascii="Verdana" w:hAnsi="Verdana" w:cs="Tahoma"/>
          <w:sz w:val="18"/>
          <w:szCs w:val="18"/>
        </w:rPr>
        <w:t xml:space="preserve">TURs strategiske indsatsområder </w:t>
      </w:r>
      <w:r w:rsidR="00F31FA4" w:rsidRPr="00E157D9">
        <w:rPr>
          <w:rFonts w:ascii="Verdana" w:hAnsi="Verdana" w:cs="Tahoma"/>
          <w:sz w:val="18"/>
          <w:szCs w:val="18"/>
        </w:rPr>
        <w:t>tager altid udgangspunkt i det formål som er formuleret i TURs vedtægter:</w:t>
      </w:r>
      <w:r w:rsidR="00A160A9" w:rsidRPr="00E157D9">
        <w:rPr>
          <w:rFonts w:ascii="Verdana" w:hAnsi="Verdana" w:cs="Tahoma"/>
          <w:sz w:val="18"/>
          <w:szCs w:val="18"/>
        </w:rPr>
        <w:t xml:space="preserve"> </w:t>
      </w:r>
      <w:bookmarkStart w:id="1" w:name="_Ref279145386"/>
    </w:p>
    <w:p w:rsidR="00140878" w:rsidRPr="00E157D9" w:rsidRDefault="00140878" w:rsidP="00F31FA4">
      <w:pPr>
        <w:pStyle w:val="Listeafsnit"/>
        <w:shd w:val="clear" w:color="auto" w:fill="FFFFFF" w:themeFill="background1"/>
        <w:spacing w:line="350" w:lineRule="auto"/>
        <w:ind w:left="113" w:right="1985"/>
        <w:rPr>
          <w:rFonts w:ascii="Verdana" w:hAnsi="Verdana" w:cs="Tahoma"/>
          <w:sz w:val="18"/>
          <w:szCs w:val="18"/>
        </w:rPr>
      </w:pPr>
    </w:p>
    <w:p w:rsidR="00065640" w:rsidRPr="00140878" w:rsidRDefault="00140878" w:rsidP="00140878">
      <w:pPr>
        <w:pStyle w:val="Listeafsnit"/>
        <w:numPr>
          <w:ilvl w:val="0"/>
          <w:numId w:val="42"/>
        </w:numPr>
        <w:shd w:val="clear" w:color="auto" w:fill="FFFFFF" w:themeFill="background1"/>
        <w:spacing w:line="350" w:lineRule="auto"/>
        <w:ind w:right="1985"/>
        <w:rPr>
          <w:rFonts w:ascii="Verdana" w:hAnsi="Verdana"/>
          <w:sz w:val="18"/>
          <w:szCs w:val="18"/>
        </w:rPr>
      </w:pPr>
      <w:r w:rsidRPr="00140878">
        <w:rPr>
          <w:rFonts w:ascii="Verdana" w:hAnsi="Verdana" w:cs="Tahoma"/>
          <w:sz w:val="18"/>
          <w:szCs w:val="18"/>
        </w:rPr>
        <w:t>At</w:t>
      </w:r>
      <w:r w:rsidR="00A160A9" w:rsidRPr="00140878">
        <w:rPr>
          <w:rFonts w:ascii="Verdana" w:hAnsi="Verdana"/>
          <w:sz w:val="18"/>
          <w:szCs w:val="18"/>
        </w:rPr>
        <w:t xml:space="preserve"> varetage transporterhvervets generelle uddannelsesmæssige interesser primært i forhold til de offentligt funderede uddannelsessystemer </w:t>
      </w:r>
      <w:bookmarkEnd w:id="1"/>
    </w:p>
    <w:p w:rsidR="00A160A9" w:rsidRPr="00E157D9" w:rsidRDefault="00140878" w:rsidP="00140878">
      <w:pPr>
        <w:pStyle w:val="Afsnitsniveau2"/>
        <w:numPr>
          <w:ilvl w:val="0"/>
          <w:numId w:val="42"/>
        </w:numPr>
        <w:spacing w:line="350" w:lineRule="auto"/>
        <w:ind w:right="1985"/>
        <w:jc w:val="left"/>
      </w:pPr>
      <w:r w:rsidRPr="00E157D9">
        <w:t>At</w:t>
      </w:r>
      <w:r w:rsidR="00065640" w:rsidRPr="00E157D9">
        <w:t xml:space="preserve"> </w:t>
      </w:r>
      <w:r w:rsidR="00A160A9" w:rsidRPr="00E157D9">
        <w:t>arbejde for at imødekomme erhvervets behov for relevante undervisningsmaterialer, som også kan anvendes i virksomhedsintern oplæring, og som er attraktive for medarbejdere med læsevanskeligheder.</w:t>
      </w:r>
    </w:p>
    <w:p w:rsidR="00A160A9" w:rsidRPr="00E157D9" w:rsidRDefault="00140878" w:rsidP="00140878">
      <w:pPr>
        <w:pStyle w:val="Afsnitsniveau2"/>
        <w:numPr>
          <w:ilvl w:val="0"/>
          <w:numId w:val="42"/>
        </w:numPr>
        <w:spacing w:line="350" w:lineRule="auto"/>
        <w:ind w:right="1985"/>
        <w:jc w:val="left"/>
      </w:pPr>
      <w:r w:rsidRPr="00E157D9">
        <w:t>At</w:t>
      </w:r>
      <w:r w:rsidR="00A160A9" w:rsidRPr="00E157D9">
        <w:t xml:space="preserve"> følge med i den internationale udvikling af transportuddannelser samt indarbejde relevante systemer og metoder herfra i det danske transportuddannelsessystem.</w:t>
      </w:r>
    </w:p>
    <w:p w:rsidR="009C60EF" w:rsidRPr="00E157D9" w:rsidRDefault="00F31FA4" w:rsidP="00140878">
      <w:pPr>
        <w:pStyle w:val="Brdtekst"/>
        <w:spacing w:before="120" w:line="350" w:lineRule="auto"/>
        <w:ind w:left="473" w:right="3141" w:firstLine="0"/>
        <w:rPr>
          <w:lang w:val="da-DK"/>
        </w:rPr>
      </w:pPr>
      <w:r w:rsidRPr="00E157D9">
        <w:rPr>
          <w:lang w:val="da-DK"/>
        </w:rPr>
        <w:t>Siden 2013 har der såle</w:t>
      </w:r>
      <w:r w:rsidR="00140878">
        <w:rPr>
          <w:lang w:val="da-DK"/>
        </w:rPr>
        <w:t xml:space="preserve">des være primær fokus på følgende 4 hovedområder </w:t>
      </w:r>
      <w:r w:rsidRPr="00E157D9">
        <w:rPr>
          <w:lang w:val="da-DK"/>
        </w:rPr>
        <w:t>inden for henholdsvis AMU og EUD:</w:t>
      </w:r>
    </w:p>
    <w:p w:rsidR="00F31FA4" w:rsidRPr="00AD6E08" w:rsidRDefault="00F31FA4" w:rsidP="003477F7">
      <w:pPr>
        <w:pStyle w:val="Brdtekst"/>
        <w:spacing w:before="120" w:line="350" w:lineRule="auto"/>
        <w:ind w:left="113" w:right="3141" w:firstLine="0"/>
        <w:rPr>
          <w:b/>
          <w:lang w:val="da-DK"/>
        </w:rPr>
      </w:pPr>
      <w:r w:rsidRPr="00AD6E08">
        <w:rPr>
          <w:b/>
          <w:lang w:val="da-DK"/>
        </w:rPr>
        <w:t>AMU:</w:t>
      </w:r>
    </w:p>
    <w:p w:rsidR="00F31FA4" w:rsidRPr="00E157D9" w:rsidRDefault="00F31FA4" w:rsidP="00F31FA4">
      <w:pPr>
        <w:pStyle w:val="Brdtekst"/>
        <w:numPr>
          <w:ilvl w:val="0"/>
          <w:numId w:val="20"/>
        </w:numPr>
        <w:spacing w:line="350" w:lineRule="auto"/>
        <w:ind w:right="1985"/>
        <w:rPr>
          <w:lang w:val="da-DK"/>
        </w:rPr>
      </w:pPr>
      <w:r w:rsidRPr="00E157D9">
        <w:rPr>
          <w:spacing w:val="-1"/>
          <w:lang w:val="da-DK"/>
        </w:rPr>
        <w:t>Leveringssikkerhed og synlighed</w:t>
      </w:r>
      <w:r w:rsidRPr="00E157D9">
        <w:rPr>
          <w:spacing w:val="-8"/>
          <w:lang w:val="da-DK"/>
        </w:rPr>
        <w:t xml:space="preserve"> </w:t>
      </w:r>
      <w:r w:rsidRPr="00E157D9">
        <w:rPr>
          <w:lang w:val="da-DK"/>
        </w:rPr>
        <w:t>i</w:t>
      </w:r>
      <w:r w:rsidRPr="00E157D9">
        <w:rPr>
          <w:spacing w:val="-7"/>
          <w:lang w:val="da-DK"/>
        </w:rPr>
        <w:t xml:space="preserve"> </w:t>
      </w:r>
      <w:r w:rsidRPr="00E157D9">
        <w:rPr>
          <w:spacing w:val="-1"/>
          <w:lang w:val="da-DK"/>
        </w:rPr>
        <w:t>AMU</w:t>
      </w:r>
    </w:p>
    <w:p w:rsidR="00F31FA4" w:rsidRPr="00E157D9" w:rsidRDefault="00F31FA4" w:rsidP="00F31FA4">
      <w:pPr>
        <w:pStyle w:val="Brdtekst"/>
        <w:numPr>
          <w:ilvl w:val="0"/>
          <w:numId w:val="20"/>
        </w:numPr>
        <w:spacing w:line="350" w:lineRule="auto"/>
        <w:ind w:right="1985"/>
        <w:rPr>
          <w:lang w:val="da-DK"/>
        </w:rPr>
      </w:pPr>
      <w:r w:rsidRPr="00E157D9">
        <w:rPr>
          <w:spacing w:val="-1"/>
          <w:lang w:val="da-DK"/>
        </w:rPr>
        <w:t>Jobmobilitet i forhold til AMU programmet</w:t>
      </w:r>
    </w:p>
    <w:p w:rsidR="00F31FA4" w:rsidRPr="00E157D9" w:rsidRDefault="00F31FA4" w:rsidP="00F31FA4">
      <w:pPr>
        <w:spacing w:line="350" w:lineRule="auto"/>
        <w:ind w:left="113" w:right="1985"/>
        <w:rPr>
          <w:rFonts w:ascii="Verdana" w:hAnsi="Verdana"/>
          <w:sz w:val="18"/>
          <w:szCs w:val="18"/>
          <w:lang w:val="da-DK"/>
        </w:rPr>
      </w:pPr>
    </w:p>
    <w:p w:rsidR="00F31FA4" w:rsidRPr="00AD6E08" w:rsidRDefault="00F31FA4" w:rsidP="00F31FA4">
      <w:pPr>
        <w:spacing w:line="350" w:lineRule="auto"/>
        <w:ind w:left="113" w:right="1985"/>
        <w:rPr>
          <w:rFonts w:ascii="Verdana" w:hAnsi="Verdana"/>
          <w:b/>
          <w:sz w:val="18"/>
          <w:szCs w:val="18"/>
          <w:lang w:val="da-DK"/>
        </w:rPr>
      </w:pPr>
      <w:r w:rsidRPr="00AD6E08">
        <w:rPr>
          <w:rFonts w:ascii="Verdana" w:hAnsi="Verdana"/>
          <w:b/>
          <w:sz w:val="18"/>
          <w:szCs w:val="18"/>
          <w:lang w:val="da-DK"/>
        </w:rPr>
        <w:t>EUD:</w:t>
      </w:r>
    </w:p>
    <w:p w:rsidR="00F31FA4" w:rsidRPr="00E157D9" w:rsidRDefault="00F31FA4" w:rsidP="00F31FA4">
      <w:pPr>
        <w:pStyle w:val="Brdtekst"/>
        <w:numPr>
          <w:ilvl w:val="0"/>
          <w:numId w:val="20"/>
        </w:numPr>
        <w:spacing w:line="350" w:lineRule="auto"/>
        <w:ind w:right="1985"/>
        <w:rPr>
          <w:lang w:val="da-DK"/>
        </w:rPr>
      </w:pPr>
      <w:r w:rsidRPr="00E157D9">
        <w:rPr>
          <w:spacing w:val="-1"/>
          <w:lang w:val="da-DK"/>
        </w:rPr>
        <w:t>Kvalitet I EUD</w:t>
      </w:r>
    </w:p>
    <w:p w:rsidR="00F31FA4" w:rsidRPr="00E157D9" w:rsidRDefault="00F31FA4" w:rsidP="00F31FA4">
      <w:pPr>
        <w:pStyle w:val="Brdtekst"/>
        <w:numPr>
          <w:ilvl w:val="0"/>
          <w:numId w:val="20"/>
        </w:numPr>
        <w:spacing w:line="350" w:lineRule="auto"/>
        <w:ind w:right="1985"/>
        <w:rPr>
          <w:lang w:val="da-DK"/>
        </w:rPr>
      </w:pPr>
      <w:r w:rsidRPr="00E157D9">
        <w:rPr>
          <w:spacing w:val="-1"/>
          <w:lang w:val="da-DK"/>
        </w:rPr>
        <w:t>Synlighed og profilering af erhvervsuddannelser</w:t>
      </w:r>
    </w:p>
    <w:p w:rsidR="00F31FA4" w:rsidRPr="00F31FA4" w:rsidRDefault="00F31FA4" w:rsidP="003477F7">
      <w:pPr>
        <w:pStyle w:val="Brdtekst"/>
        <w:spacing w:before="120" w:line="350" w:lineRule="auto"/>
        <w:ind w:left="113" w:right="3141" w:firstLine="0"/>
        <w:rPr>
          <w:color w:val="FF0000"/>
          <w:lang w:val="da-DK"/>
        </w:rPr>
      </w:pPr>
    </w:p>
    <w:p w:rsidR="009C60EF" w:rsidRDefault="009C60EF" w:rsidP="003477F7">
      <w:pPr>
        <w:pStyle w:val="Brdtekst"/>
        <w:spacing w:before="120" w:line="350" w:lineRule="auto"/>
        <w:ind w:left="113" w:right="3141" w:firstLine="0"/>
        <w:rPr>
          <w:lang w:val="da-DK"/>
        </w:rPr>
      </w:pPr>
    </w:p>
    <w:p w:rsidR="009C60EF" w:rsidRPr="009C60EF" w:rsidRDefault="009C60EF" w:rsidP="009C60EF">
      <w:pPr>
        <w:spacing w:line="300" w:lineRule="exact"/>
        <w:ind w:left="113" w:right="1985"/>
        <w:jc w:val="both"/>
        <w:rPr>
          <w:rFonts w:ascii="Verdana" w:hAnsi="Verdana" w:cs="Tahoma"/>
          <w:b/>
          <w:color w:val="0070C0"/>
          <w:sz w:val="24"/>
          <w:szCs w:val="24"/>
          <w:lang w:val="da-DK"/>
        </w:rPr>
      </w:pPr>
      <w:r w:rsidRPr="00AD6E08">
        <w:rPr>
          <w:rFonts w:ascii="Verdana" w:hAnsi="Verdana" w:cs="Tahoma"/>
          <w:b/>
          <w:color w:val="0070C0"/>
          <w:sz w:val="24"/>
          <w:szCs w:val="24"/>
          <w:lang w:val="da-DK"/>
        </w:rPr>
        <w:t>Transportbranchens uddannelsesmæssige udfordringer</w:t>
      </w:r>
    </w:p>
    <w:p w:rsidR="009C60EF" w:rsidRDefault="009C60EF" w:rsidP="009C60EF">
      <w:pPr>
        <w:spacing w:line="300" w:lineRule="exact"/>
        <w:ind w:left="113" w:right="1985"/>
        <w:jc w:val="both"/>
        <w:rPr>
          <w:rFonts w:ascii="Tahoma" w:hAnsi="Tahoma" w:cs="Tahoma"/>
          <w:b/>
          <w:color w:val="548DD4" w:themeColor="text2" w:themeTint="99"/>
          <w:sz w:val="28"/>
          <w:szCs w:val="28"/>
          <w:lang w:val="da-DK"/>
        </w:rPr>
      </w:pPr>
    </w:p>
    <w:p w:rsidR="00FC7A89" w:rsidRPr="00E157D9" w:rsidRDefault="00FC7A89" w:rsidP="00FC7A89">
      <w:pPr>
        <w:pStyle w:val="Sidefod"/>
        <w:tabs>
          <w:tab w:val="left" w:pos="1418"/>
          <w:tab w:val="left" w:pos="1701"/>
        </w:tabs>
        <w:spacing w:line="350" w:lineRule="auto"/>
        <w:ind w:left="113" w:right="1985"/>
        <w:rPr>
          <w:rFonts w:ascii="Verdana" w:hAnsi="Verdana"/>
          <w:sz w:val="18"/>
          <w:szCs w:val="18"/>
        </w:rPr>
      </w:pPr>
      <w:r w:rsidRPr="00E157D9">
        <w:rPr>
          <w:rFonts w:ascii="Verdana" w:hAnsi="Verdana"/>
          <w:sz w:val="18"/>
          <w:szCs w:val="18"/>
        </w:rPr>
        <w:t xml:space="preserve">Erhvervsstrukturen er under udvikling i store dele af transportbranchen. Transporterne bliver mere og mere internationale, moderne teknologi trænger voldsomt frem. Virksomheder og lastbiler bliver større, og logistikkæderne bliver længere og mere komplekse. Kravene til transportydelser stiger i form af krav til reducerede omkostninger, stabilitet i leverancerne, fleksibilitet og mindre miljøbelastning – ikke mindst i byerne. </w:t>
      </w:r>
    </w:p>
    <w:p w:rsidR="00752733" w:rsidRDefault="00752733" w:rsidP="00FC7A89">
      <w:pPr>
        <w:pStyle w:val="Sidefod"/>
        <w:tabs>
          <w:tab w:val="left" w:pos="1418"/>
          <w:tab w:val="left" w:pos="1701"/>
        </w:tabs>
        <w:spacing w:line="350" w:lineRule="auto"/>
        <w:ind w:left="113" w:right="1985"/>
        <w:rPr>
          <w:rFonts w:ascii="Verdana" w:hAnsi="Verdana"/>
          <w:sz w:val="18"/>
          <w:szCs w:val="18"/>
        </w:rPr>
      </w:pPr>
    </w:p>
    <w:p w:rsidR="00FC7A89" w:rsidRDefault="00FC7A89" w:rsidP="00FC7A89">
      <w:pPr>
        <w:pStyle w:val="Sidefod"/>
        <w:tabs>
          <w:tab w:val="left" w:pos="1418"/>
          <w:tab w:val="left" w:pos="1701"/>
        </w:tabs>
        <w:spacing w:line="350" w:lineRule="auto"/>
        <w:ind w:left="113" w:right="1985"/>
        <w:rPr>
          <w:rFonts w:ascii="Verdana" w:hAnsi="Verdana"/>
          <w:sz w:val="18"/>
          <w:szCs w:val="18"/>
        </w:rPr>
      </w:pPr>
      <w:r w:rsidRPr="00E157D9">
        <w:rPr>
          <w:rFonts w:ascii="Verdana" w:hAnsi="Verdana"/>
          <w:sz w:val="18"/>
          <w:szCs w:val="18"/>
        </w:rPr>
        <w:t>Disse udviklingstræk giver branchen en række udfordringer, som blandt andet skal imødekommes gennem relevant uddannelse af medarbejderstyrken. Skal transportbranchen være effektiv, er det nødvendigt, at der investeres i uddannelse af medarbejdere, innovation, transportoptimering og forskning. Når lønniveauet i Danmark er relativt højt i transportbranchen sammenlignet med andre lande, så bør det høje lønniveau også være ækvivalent med et højt kompetenceniveau hos medarbejderne.</w:t>
      </w:r>
    </w:p>
    <w:p w:rsidR="00CB3CDB" w:rsidRPr="00AD6E08" w:rsidRDefault="00CB3CDB" w:rsidP="00FC7A89">
      <w:pPr>
        <w:pStyle w:val="Sidefod"/>
        <w:tabs>
          <w:tab w:val="left" w:pos="1418"/>
          <w:tab w:val="left" w:pos="1701"/>
        </w:tabs>
        <w:spacing w:line="350" w:lineRule="auto"/>
        <w:ind w:left="113" w:right="1985"/>
        <w:rPr>
          <w:rFonts w:ascii="Verdana" w:hAnsi="Verdana"/>
          <w:color w:val="0070C0"/>
          <w:sz w:val="18"/>
          <w:szCs w:val="18"/>
        </w:rPr>
      </w:pPr>
    </w:p>
    <w:p w:rsidR="00CB3CDB" w:rsidRPr="00AD6E08" w:rsidRDefault="00CB3CDB" w:rsidP="00FC7A89">
      <w:pPr>
        <w:pStyle w:val="Sidefod"/>
        <w:tabs>
          <w:tab w:val="left" w:pos="1418"/>
          <w:tab w:val="left" w:pos="1701"/>
        </w:tabs>
        <w:spacing w:line="350" w:lineRule="auto"/>
        <w:ind w:left="113" w:right="1985"/>
        <w:rPr>
          <w:rFonts w:ascii="Verdana" w:hAnsi="Verdana"/>
          <w:color w:val="0070C0"/>
          <w:sz w:val="24"/>
          <w:szCs w:val="24"/>
        </w:rPr>
      </w:pPr>
      <w:r w:rsidRPr="00AD6E08">
        <w:rPr>
          <w:rFonts w:ascii="Verdana" w:hAnsi="Verdana"/>
          <w:color w:val="0070C0"/>
          <w:sz w:val="24"/>
          <w:szCs w:val="24"/>
        </w:rPr>
        <w:t>Bæredygtig transport</w:t>
      </w:r>
    </w:p>
    <w:p w:rsidR="00FC7A89" w:rsidRDefault="00FC7A89" w:rsidP="00FC7A89">
      <w:pPr>
        <w:pStyle w:val="Sidefod"/>
        <w:tabs>
          <w:tab w:val="left" w:pos="1418"/>
          <w:tab w:val="left" w:pos="1701"/>
        </w:tabs>
        <w:spacing w:line="350" w:lineRule="auto"/>
        <w:ind w:left="113" w:right="1985"/>
        <w:rPr>
          <w:rFonts w:ascii="Verdana" w:hAnsi="Verdana"/>
          <w:sz w:val="18"/>
          <w:szCs w:val="18"/>
        </w:rPr>
      </w:pPr>
      <w:r w:rsidRPr="00E157D9">
        <w:rPr>
          <w:rFonts w:ascii="Verdana" w:hAnsi="Verdana"/>
          <w:sz w:val="18"/>
          <w:szCs w:val="18"/>
        </w:rPr>
        <w:t>Grønne transportløsninger og trafiksikkerhed har transportbranchens og samfundets særlige bevågenhed. Transportbranchen har for alvor taget udfordringerne op de seneste år, når man ser på initiativer i forhold til en bæredygtig transport. Hensynet til energiforbrug, miljø, fremkommelighed og trafiksikkerhed indgår som centrale værdier i alle seriøse virksomheder</w:t>
      </w:r>
      <w:r w:rsidR="00752733">
        <w:rPr>
          <w:rFonts w:ascii="Verdana" w:hAnsi="Verdana"/>
          <w:sz w:val="18"/>
          <w:szCs w:val="18"/>
        </w:rPr>
        <w:t>,</w:t>
      </w:r>
      <w:r w:rsidRPr="00E157D9">
        <w:rPr>
          <w:rFonts w:ascii="Verdana" w:hAnsi="Verdana"/>
          <w:sz w:val="18"/>
          <w:szCs w:val="18"/>
        </w:rPr>
        <w:t xml:space="preserve"> og bestræbelserne på disse felter har mange medarbejderes bevågenhed. </w:t>
      </w:r>
    </w:p>
    <w:p w:rsidR="00752733" w:rsidRPr="00E157D9" w:rsidRDefault="00752733" w:rsidP="00FC7A89">
      <w:pPr>
        <w:pStyle w:val="Sidefod"/>
        <w:tabs>
          <w:tab w:val="left" w:pos="1418"/>
          <w:tab w:val="left" w:pos="1701"/>
        </w:tabs>
        <w:spacing w:line="350" w:lineRule="auto"/>
        <w:ind w:left="113" w:right="1985"/>
        <w:rPr>
          <w:rFonts w:ascii="Verdana" w:hAnsi="Verdana"/>
          <w:sz w:val="18"/>
          <w:szCs w:val="18"/>
        </w:rPr>
      </w:pPr>
    </w:p>
    <w:p w:rsidR="00FC7A89" w:rsidRDefault="00FC7A89" w:rsidP="00FC7A89">
      <w:pPr>
        <w:pStyle w:val="Sidefod"/>
        <w:tabs>
          <w:tab w:val="left" w:pos="1418"/>
          <w:tab w:val="left" w:pos="1701"/>
        </w:tabs>
        <w:spacing w:line="350" w:lineRule="auto"/>
        <w:ind w:left="113" w:right="1985"/>
        <w:rPr>
          <w:rFonts w:ascii="Verdana" w:hAnsi="Verdana"/>
          <w:sz w:val="18"/>
          <w:szCs w:val="18"/>
        </w:rPr>
      </w:pPr>
      <w:r w:rsidRPr="00E157D9">
        <w:rPr>
          <w:rFonts w:ascii="Verdana" w:hAnsi="Verdana"/>
          <w:sz w:val="18"/>
          <w:szCs w:val="18"/>
        </w:rPr>
        <w:t xml:space="preserve">Det er TURs opgave bestandigt at være på forkant med relevante og målrettede uddannelsesinitiativer, der kan medvirke i arbejdet til at håndtere de stigende kurver for færdselstrængsel, og som kan påvirke transportens CO2-udledninger. </w:t>
      </w:r>
      <w:r w:rsidRPr="00E157D9">
        <w:rPr>
          <w:rFonts w:ascii="Verdana" w:hAnsi="Verdana"/>
          <w:sz w:val="18"/>
          <w:szCs w:val="18"/>
        </w:rPr>
        <w:lastRenderedPageBreak/>
        <w:t>Transportbranchen er villig til at bidrage til at reducere transportens omkostninger i forhold til miljø og CO2.</w:t>
      </w:r>
    </w:p>
    <w:p w:rsidR="00CB3CDB" w:rsidRPr="00AD6E08" w:rsidRDefault="00CB3CDB" w:rsidP="00FC7A89">
      <w:pPr>
        <w:pStyle w:val="Sidefod"/>
        <w:tabs>
          <w:tab w:val="left" w:pos="1418"/>
          <w:tab w:val="left" w:pos="1701"/>
        </w:tabs>
        <w:spacing w:line="350" w:lineRule="auto"/>
        <w:ind w:left="113" w:right="1985"/>
        <w:rPr>
          <w:rFonts w:ascii="Verdana" w:hAnsi="Verdana"/>
          <w:color w:val="0070C0"/>
          <w:sz w:val="18"/>
          <w:szCs w:val="18"/>
        </w:rPr>
      </w:pPr>
    </w:p>
    <w:p w:rsidR="00CB3CDB" w:rsidRPr="00AD6E08" w:rsidRDefault="00CB3CDB" w:rsidP="00FC7A89">
      <w:pPr>
        <w:pStyle w:val="Sidefod"/>
        <w:tabs>
          <w:tab w:val="left" w:pos="1418"/>
          <w:tab w:val="left" w:pos="1701"/>
        </w:tabs>
        <w:spacing w:line="350" w:lineRule="auto"/>
        <w:ind w:left="113" w:right="1985"/>
        <w:rPr>
          <w:rFonts w:ascii="Verdana" w:hAnsi="Verdana"/>
          <w:color w:val="0070C0"/>
          <w:sz w:val="24"/>
          <w:szCs w:val="24"/>
        </w:rPr>
      </w:pPr>
      <w:r w:rsidRPr="00AD6E08">
        <w:rPr>
          <w:rFonts w:ascii="Verdana" w:hAnsi="Verdana"/>
          <w:color w:val="0070C0"/>
          <w:sz w:val="24"/>
          <w:szCs w:val="24"/>
        </w:rPr>
        <w:t>Synlighed af AMU</w:t>
      </w:r>
    </w:p>
    <w:p w:rsidR="00FC7A89" w:rsidRPr="00E157D9" w:rsidRDefault="00FC7A89" w:rsidP="009C60EF">
      <w:pPr>
        <w:spacing w:line="350" w:lineRule="auto"/>
        <w:ind w:left="113" w:right="1985"/>
        <w:rPr>
          <w:rFonts w:ascii="Verdana" w:eastAsia="Calibri" w:hAnsi="Verdana" w:cs="Tahoma"/>
          <w:sz w:val="18"/>
          <w:szCs w:val="18"/>
          <w:lang w:val="da-DK"/>
        </w:rPr>
      </w:pPr>
    </w:p>
    <w:p w:rsidR="009C60EF" w:rsidRPr="00E157D9" w:rsidRDefault="009C60EF"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sz w:val="18"/>
          <w:szCs w:val="18"/>
          <w:lang w:val="da-DK"/>
        </w:rPr>
        <w:t xml:space="preserve">AMU er fortsat den uddannelsesordning, som har størst betydning for transporterhvervet som kilde til kvalificering af medarbejdere, både som grunduddannelse og som efter- og videreuddannelse. </w:t>
      </w:r>
    </w:p>
    <w:p w:rsidR="00E568E4" w:rsidRDefault="00E568E4" w:rsidP="009C60EF">
      <w:pPr>
        <w:spacing w:line="350" w:lineRule="auto"/>
        <w:ind w:left="113" w:right="1985"/>
        <w:rPr>
          <w:rFonts w:ascii="Verdana" w:eastAsia="Calibri" w:hAnsi="Verdana" w:cs="Tahoma"/>
          <w:sz w:val="18"/>
          <w:szCs w:val="18"/>
          <w:lang w:val="da-DK"/>
        </w:rPr>
      </w:pPr>
    </w:p>
    <w:p w:rsidR="00E568E4" w:rsidRDefault="009C60EF"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sz w:val="18"/>
          <w:szCs w:val="18"/>
          <w:lang w:val="da-DK"/>
        </w:rPr>
        <w:t>Uddannelsesstrukturerne og de konkrete uddannelser/kurser på transportområdet har i en lang årrække givet gode betingelser for kompetenceudvikling og ajourføring af transportarbejderne i erhvervet. Dette er årsagen til, at AMU-uddannelserne har været efterspurgte og attraktive for virksomhederne i deres bestræbelser på at sikre de nødvendige, veluddannede jobprofiler i branchen samt i et generelt perspektiv i forhold til fastholdelse på arbejdsmarkedet.</w:t>
      </w:r>
      <w:r w:rsidR="003067E3" w:rsidRPr="00E157D9">
        <w:rPr>
          <w:rFonts w:ascii="Verdana" w:eastAsia="Calibri" w:hAnsi="Verdana" w:cs="Tahoma"/>
          <w:sz w:val="18"/>
          <w:szCs w:val="18"/>
          <w:lang w:val="da-DK"/>
        </w:rPr>
        <w:t xml:space="preserve"> </w:t>
      </w:r>
    </w:p>
    <w:p w:rsidR="00E568E4" w:rsidRDefault="00E568E4" w:rsidP="009C60EF">
      <w:pPr>
        <w:spacing w:line="350" w:lineRule="auto"/>
        <w:ind w:left="113" w:right="1985"/>
        <w:rPr>
          <w:rFonts w:ascii="Verdana" w:eastAsia="Calibri" w:hAnsi="Verdana" w:cs="Tahoma"/>
          <w:sz w:val="18"/>
          <w:szCs w:val="18"/>
          <w:lang w:val="da-DK"/>
        </w:rPr>
      </w:pPr>
    </w:p>
    <w:p w:rsidR="009C60EF" w:rsidRPr="00E157D9" w:rsidRDefault="003067E3"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i/>
          <w:sz w:val="18"/>
          <w:szCs w:val="18"/>
          <w:lang w:val="da-DK"/>
        </w:rPr>
        <w:t>Synlighed af AMU</w:t>
      </w:r>
      <w:r w:rsidRPr="00E157D9">
        <w:rPr>
          <w:rFonts w:ascii="Verdana" w:eastAsia="Calibri" w:hAnsi="Verdana" w:cs="Tahoma"/>
          <w:sz w:val="18"/>
          <w:szCs w:val="18"/>
          <w:lang w:val="da-DK"/>
        </w:rPr>
        <w:t xml:space="preserve"> vil være et indsatspunkt for branchen af uomtvistelig betydning.</w:t>
      </w:r>
    </w:p>
    <w:p w:rsidR="00F31FA4" w:rsidRPr="00E157D9" w:rsidRDefault="00F31FA4" w:rsidP="00F31FA4">
      <w:pPr>
        <w:spacing w:line="350" w:lineRule="auto"/>
        <w:ind w:left="113" w:right="1985"/>
        <w:rPr>
          <w:rFonts w:ascii="Verdana" w:eastAsia="Calibri" w:hAnsi="Verdana" w:cs="Tahoma"/>
          <w:sz w:val="18"/>
          <w:szCs w:val="18"/>
          <w:lang w:val="da-DK"/>
        </w:rPr>
      </w:pPr>
      <w:r w:rsidRPr="00E157D9">
        <w:rPr>
          <w:rFonts w:ascii="Verdana" w:eastAsia="Calibri" w:hAnsi="Verdana" w:cs="Tahoma"/>
          <w:sz w:val="18"/>
          <w:szCs w:val="18"/>
          <w:lang w:val="da-DK"/>
        </w:rPr>
        <w:t xml:space="preserve">Det afsluttede </w:t>
      </w:r>
      <w:r w:rsidR="009C60EF" w:rsidRPr="00E157D9">
        <w:rPr>
          <w:rFonts w:ascii="Verdana" w:eastAsia="Calibri" w:hAnsi="Verdana" w:cs="Tahoma"/>
          <w:sz w:val="18"/>
          <w:szCs w:val="18"/>
          <w:lang w:val="da-DK"/>
        </w:rPr>
        <w:t>serviceeftersyn</w:t>
      </w:r>
      <w:r w:rsidRPr="00E157D9">
        <w:rPr>
          <w:rFonts w:ascii="Verdana" w:eastAsia="Calibri" w:hAnsi="Verdana" w:cs="Tahoma"/>
          <w:sz w:val="18"/>
          <w:szCs w:val="18"/>
          <w:lang w:val="da-DK"/>
        </w:rPr>
        <w:t xml:space="preserve"> af AMU har også involveret revisioner og tilretninger</w:t>
      </w:r>
      <w:r w:rsidR="009C60EF" w:rsidRPr="00E157D9">
        <w:rPr>
          <w:rFonts w:ascii="Verdana" w:eastAsia="Calibri" w:hAnsi="Verdana" w:cs="Tahoma"/>
          <w:sz w:val="18"/>
          <w:szCs w:val="18"/>
          <w:lang w:val="da-DK"/>
        </w:rPr>
        <w:t xml:space="preserve"> af transportområdets uddannelser</w:t>
      </w:r>
      <w:r w:rsidRPr="00E157D9">
        <w:rPr>
          <w:rFonts w:ascii="Verdana" w:eastAsia="Calibri" w:hAnsi="Verdana" w:cs="Tahoma"/>
          <w:sz w:val="18"/>
          <w:szCs w:val="18"/>
          <w:lang w:val="da-DK"/>
        </w:rPr>
        <w:t>, hvor TUR har analyseret mulighederne for eventuelle sammenlægninger og ud</w:t>
      </w:r>
      <w:r w:rsidRPr="00E157D9">
        <w:rPr>
          <w:rFonts w:ascii="Verdana" w:hAnsi="Verdana" w:cs="Tahoma"/>
          <w:sz w:val="18"/>
          <w:szCs w:val="18"/>
          <w:lang w:val="da-DK"/>
        </w:rPr>
        <w:t>j</w:t>
      </w:r>
      <w:r w:rsidRPr="00E157D9">
        <w:rPr>
          <w:rFonts w:ascii="Verdana" w:eastAsia="Calibri" w:hAnsi="Verdana" w:cs="Tahoma"/>
          <w:sz w:val="18"/>
          <w:szCs w:val="18"/>
          <w:lang w:val="da-DK"/>
        </w:rPr>
        <w:t>ævning af eventuelle overlap de respektive FKB`ere imellem. TUR arbejder tillige videre med en revision af en række uddannelsesmål, herunder vurdering af indhold og varighed samt i et antal tilfælde muligvis nedlæggelse af konkrete uddannelsesmål.</w:t>
      </w:r>
    </w:p>
    <w:p w:rsidR="00E568E4" w:rsidRDefault="00E568E4" w:rsidP="009C60EF">
      <w:pPr>
        <w:spacing w:line="350" w:lineRule="auto"/>
        <w:ind w:left="113" w:right="1985"/>
        <w:rPr>
          <w:rFonts w:ascii="Verdana" w:eastAsia="Calibri" w:hAnsi="Verdana" w:cs="Tahoma"/>
          <w:sz w:val="18"/>
          <w:szCs w:val="18"/>
          <w:lang w:val="da-DK"/>
        </w:rPr>
      </w:pPr>
    </w:p>
    <w:p w:rsidR="00F31FA4" w:rsidRDefault="00F31FA4"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sz w:val="18"/>
          <w:szCs w:val="18"/>
          <w:lang w:val="da-DK"/>
        </w:rPr>
        <w:t>Der udestår nu en implementering af</w:t>
      </w:r>
      <w:r w:rsidR="009C60EF" w:rsidRPr="00E157D9">
        <w:rPr>
          <w:rFonts w:ascii="Verdana" w:eastAsia="Calibri" w:hAnsi="Verdana" w:cs="Tahoma"/>
          <w:sz w:val="18"/>
          <w:szCs w:val="18"/>
          <w:lang w:val="da-DK"/>
        </w:rPr>
        <w:t xml:space="preserve"> </w:t>
      </w:r>
      <w:r w:rsidRPr="00E157D9">
        <w:rPr>
          <w:rFonts w:ascii="Verdana" w:eastAsia="Calibri" w:hAnsi="Verdana" w:cs="Tahoma"/>
          <w:sz w:val="18"/>
          <w:szCs w:val="18"/>
          <w:lang w:val="da-DK"/>
        </w:rPr>
        <w:t>den generelle</w:t>
      </w:r>
      <w:r w:rsidR="009C60EF" w:rsidRPr="00E157D9">
        <w:rPr>
          <w:rFonts w:ascii="Verdana" w:eastAsia="Calibri" w:hAnsi="Verdana" w:cs="Tahoma"/>
          <w:sz w:val="18"/>
          <w:szCs w:val="18"/>
          <w:lang w:val="da-DK"/>
        </w:rPr>
        <w:t xml:space="preserve"> regelsanering af AMU-systemet</w:t>
      </w:r>
      <w:r w:rsidRPr="00E157D9">
        <w:rPr>
          <w:rFonts w:ascii="Verdana" w:eastAsia="Calibri" w:hAnsi="Verdana" w:cs="Tahoma"/>
          <w:sz w:val="18"/>
          <w:szCs w:val="18"/>
          <w:lang w:val="da-DK"/>
        </w:rPr>
        <w:t xml:space="preserve"> som serviceeftersynet lagde op til</w:t>
      </w:r>
      <w:r w:rsidR="009C60EF" w:rsidRPr="00E157D9">
        <w:rPr>
          <w:rFonts w:ascii="Verdana" w:eastAsia="Calibri" w:hAnsi="Verdana" w:cs="Tahoma"/>
          <w:sz w:val="18"/>
          <w:szCs w:val="18"/>
          <w:lang w:val="da-DK"/>
        </w:rPr>
        <w:t>.</w:t>
      </w:r>
      <w:r w:rsidRPr="00E157D9">
        <w:rPr>
          <w:rFonts w:ascii="Verdana" w:eastAsia="Calibri" w:hAnsi="Verdana" w:cs="Tahoma"/>
          <w:sz w:val="18"/>
          <w:szCs w:val="18"/>
          <w:lang w:val="da-DK"/>
        </w:rPr>
        <w:t xml:space="preserve"> TUR følger derfor nøje dette arbejde i VEU-rådet og i Undervisningsministeriet, og har hidtil bidraget som medinitiativtagere</w:t>
      </w:r>
      <w:r w:rsidR="009C60EF" w:rsidRPr="00E157D9">
        <w:rPr>
          <w:rFonts w:ascii="Verdana" w:eastAsia="Calibri" w:hAnsi="Verdana" w:cs="Tahoma"/>
          <w:sz w:val="18"/>
          <w:szCs w:val="18"/>
          <w:lang w:val="da-DK"/>
        </w:rPr>
        <w:t xml:space="preserve"> </w:t>
      </w:r>
      <w:r w:rsidRPr="00E157D9">
        <w:rPr>
          <w:rFonts w:ascii="Verdana" w:eastAsia="Calibri" w:hAnsi="Verdana" w:cs="Tahoma"/>
          <w:sz w:val="18"/>
          <w:szCs w:val="18"/>
          <w:lang w:val="da-DK"/>
        </w:rPr>
        <w:t>til indsamling og kortlægning af uhensigtsmæssigheder i regelsystemet i AMU.</w:t>
      </w:r>
    </w:p>
    <w:p w:rsidR="00CB3CDB" w:rsidRDefault="00CB3CDB" w:rsidP="009C60EF">
      <w:pPr>
        <w:spacing w:line="350" w:lineRule="auto"/>
        <w:ind w:left="113" w:right="1985"/>
        <w:rPr>
          <w:rFonts w:ascii="Verdana" w:eastAsia="Calibri" w:hAnsi="Verdana" w:cs="Tahoma"/>
          <w:sz w:val="18"/>
          <w:szCs w:val="18"/>
          <w:lang w:val="da-DK"/>
        </w:rPr>
      </w:pPr>
    </w:p>
    <w:p w:rsidR="00CB3CDB" w:rsidRPr="00AD6E08" w:rsidRDefault="00CB3CDB" w:rsidP="009C60EF">
      <w:pPr>
        <w:spacing w:line="350" w:lineRule="auto"/>
        <w:ind w:left="113" w:right="1985"/>
        <w:rPr>
          <w:rFonts w:ascii="Verdana" w:eastAsia="Calibri" w:hAnsi="Verdana" w:cs="Tahoma"/>
          <w:color w:val="0070C0"/>
          <w:sz w:val="24"/>
          <w:szCs w:val="24"/>
          <w:lang w:val="da-DK"/>
        </w:rPr>
      </w:pPr>
      <w:r w:rsidRPr="00AD6E08">
        <w:rPr>
          <w:rFonts w:ascii="Verdana" w:eastAsia="Calibri" w:hAnsi="Verdana" w:cs="Tahoma"/>
          <w:color w:val="0070C0"/>
          <w:sz w:val="24"/>
          <w:szCs w:val="24"/>
          <w:lang w:val="da-DK"/>
        </w:rPr>
        <w:lastRenderedPageBreak/>
        <w:t>Digital læring</w:t>
      </w:r>
    </w:p>
    <w:p w:rsidR="00F31FA4" w:rsidRPr="00E157D9" w:rsidRDefault="00F31FA4" w:rsidP="009C60EF">
      <w:pPr>
        <w:spacing w:line="350" w:lineRule="auto"/>
        <w:ind w:left="113" w:right="1985"/>
        <w:rPr>
          <w:rFonts w:ascii="Verdana" w:eastAsia="Calibri" w:hAnsi="Verdana" w:cs="Tahoma"/>
          <w:sz w:val="18"/>
          <w:szCs w:val="18"/>
          <w:lang w:val="da-DK"/>
        </w:rPr>
      </w:pPr>
    </w:p>
    <w:p w:rsidR="00FC7A89" w:rsidRPr="00E157D9" w:rsidRDefault="00FC7A89" w:rsidP="00FC7A89">
      <w:pPr>
        <w:pStyle w:val="Brdtekst2"/>
        <w:spacing w:after="0" w:line="350" w:lineRule="auto"/>
        <w:ind w:left="113" w:right="1985"/>
        <w:rPr>
          <w:rFonts w:ascii="Verdana" w:hAnsi="Verdana" w:cs="Tahoma"/>
          <w:spacing w:val="-2"/>
          <w:sz w:val="18"/>
          <w:szCs w:val="18"/>
          <w:lang w:val="da-DK"/>
        </w:rPr>
      </w:pPr>
      <w:r w:rsidRPr="00E157D9">
        <w:rPr>
          <w:rFonts w:ascii="Verdana" w:hAnsi="Verdana" w:cs="Tahoma"/>
          <w:spacing w:val="-2"/>
          <w:sz w:val="18"/>
          <w:szCs w:val="18"/>
          <w:lang w:val="da-DK"/>
        </w:rPr>
        <w:t>Der fastsættes løbende nye standarder på mange områder, eksempelvis renovation, lastsikring, transport af levende dyr, sværgodstransport, farligt gods, transport af animalske foderstoffer, arbejde i og ved spor på jernbanerne, i lufthavne, terrorsikring, hygiejne m.m. På alle disse områder stilles ofte krav om dokumenteret uddannelse til de operative medarbejdere i transportbranchen.</w:t>
      </w:r>
    </w:p>
    <w:p w:rsidR="00E568E4" w:rsidRDefault="00E568E4" w:rsidP="00FC7A89">
      <w:pPr>
        <w:pStyle w:val="Brdtekst2"/>
        <w:spacing w:after="0" w:line="350" w:lineRule="auto"/>
        <w:ind w:left="113" w:right="1985"/>
        <w:rPr>
          <w:rFonts w:ascii="Verdana" w:hAnsi="Verdana" w:cs="Tahoma"/>
          <w:spacing w:val="-2"/>
          <w:sz w:val="18"/>
          <w:szCs w:val="18"/>
          <w:lang w:val="da-DK"/>
        </w:rPr>
      </w:pPr>
    </w:p>
    <w:p w:rsidR="004E4B77" w:rsidRPr="00E157D9" w:rsidRDefault="004E4B77" w:rsidP="00FC7A89">
      <w:pPr>
        <w:pStyle w:val="Brdtekst2"/>
        <w:spacing w:after="0" w:line="350" w:lineRule="auto"/>
        <w:ind w:left="113" w:right="1985"/>
        <w:rPr>
          <w:rFonts w:ascii="Verdana" w:hAnsi="Verdana" w:cs="Tahoma"/>
          <w:spacing w:val="-2"/>
          <w:sz w:val="18"/>
          <w:szCs w:val="18"/>
          <w:lang w:val="da-DK"/>
        </w:rPr>
      </w:pPr>
      <w:r w:rsidRPr="00E157D9">
        <w:rPr>
          <w:rFonts w:ascii="Verdana" w:hAnsi="Verdana" w:cs="Tahoma"/>
          <w:spacing w:val="-2"/>
          <w:sz w:val="18"/>
          <w:szCs w:val="18"/>
          <w:lang w:val="da-DK"/>
        </w:rPr>
        <w:t xml:space="preserve">Til understøttelse af ovennævnte vil fokus på udvikling af nye læringsformer og undervisningsmaterialer blive af stor betydning i fremtiden. Derfor </w:t>
      </w:r>
      <w:r w:rsidR="00F31FA4" w:rsidRPr="00E157D9">
        <w:rPr>
          <w:rFonts w:ascii="Verdana" w:hAnsi="Verdana" w:cs="Tahoma"/>
          <w:spacing w:val="-2"/>
          <w:sz w:val="18"/>
          <w:szCs w:val="18"/>
          <w:lang w:val="da-DK"/>
        </w:rPr>
        <w:t xml:space="preserve">tager TUR også løbende nye initiativer til udvikling af undervisningsmidler, værktøjer og pædagogisk/didaktisk udvikling i forhold til </w:t>
      </w:r>
      <w:r w:rsidR="00F31FA4" w:rsidRPr="00E568E4">
        <w:rPr>
          <w:rFonts w:ascii="Verdana" w:hAnsi="Verdana" w:cs="Tahoma"/>
          <w:i/>
          <w:spacing w:val="-2"/>
          <w:sz w:val="18"/>
          <w:szCs w:val="18"/>
          <w:lang w:val="da-DK"/>
        </w:rPr>
        <w:t>d</w:t>
      </w:r>
      <w:r w:rsidRPr="00E568E4">
        <w:rPr>
          <w:rFonts w:ascii="Verdana" w:hAnsi="Verdana" w:cs="Tahoma"/>
          <w:i/>
          <w:spacing w:val="-2"/>
          <w:sz w:val="18"/>
          <w:szCs w:val="18"/>
          <w:lang w:val="da-DK"/>
        </w:rPr>
        <w:t>igital</w:t>
      </w:r>
      <w:r w:rsidRPr="00E157D9">
        <w:rPr>
          <w:rFonts w:ascii="Verdana" w:hAnsi="Verdana" w:cs="Tahoma"/>
          <w:i/>
          <w:spacing w:val="-2"/>
          <w:sz w:val="18"/>
          <w:szCs w:val="18"/>
          <w:lang w:val="da-DK"/>
        </w:rPr>
        <w:t xml:space="preserve"> læring</w:t>
      </w:r>
      <w:r w:rsidR="00F31FA4" w:rsidRPr="00E157D9">
        <w:rPr>
          <w:rFonts w:ascii="Verdana" w:hAnsi="Verdana" w:cs="Tahoma"/>
          <w:i/>
          <w:spacing w:val="-2"/>
          <w:sz w:val="18"/>
          <w:szCs w:val="18"/>
          <w:lang w:val="da-DK"/>
        </w:rPr>
        <w:t xml:space="preserve"> og fjernundervisning/blended learning.</w:t>
      </w:r>
    </w:p>
    <w:p w:rsidR="00FC7A89" w:rsidRPr="00E157D9" w:rsidRDefault="00FC7A89" w:rsidP="009C60EF">
      <w:pPr>
        <w:spacing w:line="350" w:lineRule="auto"/>
        <w:ind w:left="113" w:right="1985"/>
        <w:rPr>
          <w:rFonts w:ascii="Verdana" w:eastAsia="Calibri" w:hAnsi="Verdana" w:cs="Tahoma"/>
          <w:sz w:val="18"/>
          <w:szCs w:val="18"/>
          <w:lang w:val="da-DK"/>
        </w:rPr>
      </w:pPr>
    </w:p>
    <w:p w:rsidR="009C60EF" w:rsidRDefault="009C60EF"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i/>
          <w:sz w:val="18"/>
          <w:szCs w:val="18"/>
          <w:lang w:val="da-DK"/>
        </w:rPr>
        <w:t>Leveringssikkerhed i AMU</w:t>
      </w:r>
      <w:r w:rsidRPr="00E157D9">
        <w:rPr>
          <w:rFonts w:ascii="Verdana" w:eastAsia="Calibri" w:hAnsi="Verdana" w:cs="Tahoma"/>
          <w:sz w:val="18"/>
          <w:szCs w:val="18"/>
          <w:lang w:val="da-DK"/>
        </w:rPr>
        <w:t xml:space="preserve"> er af central betydning for transportbranchen og dens virksomheder og medarbejdere. </w:t>
      </w:r>
      <w:r w:rsidR="00F31FA4" w:rsidRPr="00E157D9">
        <w:rPr>
          <w:rFonts w:ascii="Verdana" w:eastAsia="Calibri" w:hAnsi="Verdana" w:cs="Tahoma"/>
          <w:sz w:val="18"/>
          <w:szCs w:val="18"/>
          <w:lang w:val="da-DK"/>
        </w:rPr>
        <w:t>TUR har derfor stærk</w:t>
      </w:r>
      <w:r w:rsidRPr="00E157D9">
        <w:rPr>
          <w:rFonts w:ascii="Verdana" w:eastAsia="Calibri" w:hAnsi="Verdana" w:cs="Tahoma"/>
          <w:sz w:val="18"/>
          <w:szCs w:val="18"/>
          <w:lang w:val="da-DK"/>
        </w:rPr>
        <w:t xml:space="preserve"> fokus på arbejde</w:t>
      </w:r>
      <w:r w:rsidR="00F31FA4" w:rsidRPr="00E157D9">
        <w:rPr>
          <w:rFonts w:ascii="Verdana" w:eastAsia="Calibri" w:hAnsi="Verdana" w:cs="Tahoma"/>
          <w:sz w:val="18"/>
          <w:szCs w:val="18"/>
          <w:lang w:val="da-DK"/>
        </w:rPr>
        <w:t>t</w:t>
      </w:r>
      <w:r w:rsidRPr="00E157D9">
        <w:rPr>
          <w:rFonts w:ascii="Verdana" w:eastAsia="Calibri" w:hAnsi="Verdana" w:cs="Tahoma"/>
          <w:sz w:val="18"/>
          <w:szCs w:val="18"/>
          <w:lang w:val="da-DK"/>
        </w:rPr>
        <w:t xml:space="preserve"> med udvikling af </w:t>
      </w:r>
      <w:r w:rsidRPr="00E157D9">
        <w:rPr>
          <w:rFonts w:ascii="Verdana" w:eastAsia="Calibri" w:hAnsi="Verdana" w:cs="Tahoma"/>
          <w:i/>
          <w:sz w:val="18"/>
          <w:szCs w:val="18"/>
          <w:lang w:val="da-DK"/>
        </w:rPr>
        <w:t>uddannelsesstrukturer, uddannelsespakker og garantikurser</w:t>
      </w:r>
      <w:r w:rsidRPr="00E157D9">
        <w:rPr>
          <w:rFonts w:ascii="Verdana" w:eastAsia="Calibri" w:hAnsi="Verdana" w:cs="Tahoma"/>
          <w:sz w:val="18"/>
          <w:szCs w:val="18"/>
          <w:lang w:val="da-DK"/>
        </w:rPr>
        <w:t xml:space="preserve"> på det samlede transportområde.</w:t>
      </w:r>
    </w:p>
    <w:p w:rsidR="00CB3CDB" w:rsidRPr="00E157D9" w:rsidRDefault="00CB3CDB" w:rsidP="009C60EF">
      <w:pPr>
        <w:spacing w:line="350" w:lineRule="auto"/>
        <w:ind w:left="113" w:right="1985"/>
        <w:rPr>
          <w:rFonts w:ascii="Verdana" w:eastAsia="Calibri" w:hAnsi="Verdana" w:cs="Tahoma"/>
          <w:sz w:val="18"/>
          <w:szCs w:val="18"/>
          <w:lang w:val="da-DK"/>
        </w:rPr>
      </w:pPr>
    </w:p>
    <w:p w:rsidR="00E568E4" w:rsidRPr="00AD6E08" w:rsidRDefault="00CB3CDB" w:rsidP="009C60EF">
      <w:pPr>
        <w:spacing w:line="350" w:lineRule="auto"/>
        <w:ind w:left="113" w:right="1985"/>
        <w:rPr>
          <w:rFonts w:ascii="Verdana" w:eastAsia="Calibri" w:hAnsi="Verdana" w:cs="Tahoma"/>
          <w:color w:val="0070C0"/>
          <w:sz w:val="24"/>
          <w:szCs w:val="24"/>
          <w:lang w:val="da-DK"/>
        </w:rPr>
      </w:pPr>
      <w:r w:rsidRPr="00AD6E08">
        <w:rPr>
          <w:rFonts w:ascii="Verdana" w:eastAsia="Calibri" w:hAnsi="Verdana" w:cs="Tahoma"/>
          <w:color w:val="0070C0"/>
          <w:sz w:val="24"/>
          <w:szCs w:val="24"/>
          <w:lang w:val="da-DK"/>
        </w:rPr>
        <w:t>Jobmobilitet</w:t>
      </w:r>
    </w:p>
    <w:p w:rsidR="00473360" w:rsidRDefault="00473360" w:rsidP="009C60EF">
      <w:pPr>
        <w:spacing w:line="350" w:lineRule="auto"/>
        <w:ind w:left="113" w:right="1985"/>
        <w:rPr>
          <w:rFonts w:ascii="Verdana" w:eastAsia="Calibri" w:hAnsi="Verdana" w:cs="Tahoma"/>
          <w:sz w:val="18"/>
          <w:szCs w:val="18"/>
          <w:lang w:val="da-DK"/>
        </w:rPr>
      </w:pPr>
      <w:r w:rsidRPr="00E157D9">
        <w:rPr>
          <w:rFonts w:ascii="Verdana" w:eastAsia="Calibri" w:hAnsi="Verdana" w:cs="Tahoma"/>
          <w:sz w:val="18"/>
          <w:szCs w:val="18"/>
          <w:lang w:val="da-DK"/>
        </w:rPr>
        <w:t xml:space="preserve">I sammenhæng med ovennævnte skal muligheden for </w:t>
      </w:r>
      <w:r w:rsidRPr="00E157D9">
        <w:rPr>
          <w:rFonts w:ascii="Verdana" w:eastAsia="Calibri" w:hAnsi="Verdana" w:cs="Tahoma"/>
          <w:i/>
          <w:sz w:val="18"/>
          <w:szCs w:val="18"/>
          <w:lang w:val="da-DK"/>
        </w:rPr>
        <w:t>jobmobilitet</w:t>
      </w:r>
      <w:r w:rsidRPr="00E157D9">
        <w:rPr>
          <w:rFonts w:ascii="Verdana" w:eastAsia="Calibri" w:hAnsi="Verdana" w:cs="Tahoma"/>
          <w:sz w:val="18"/>
          <w:szCs w:val="18"/>
          <w:lang w:val="da-DK"/>
        </w:rPr>
        <w:t xml:space="preserve"> medtænkes</w:t>
      </w:r>
      <w:r w:rsidR="00A14CA1" w:rsidRPr="00E157D9">
        <w:rPr>
          <w:rFonts w:ascii="Verdana" w:eastAsia="Calibri" w:hAnsi="Verdana" w:cs="Tahoma"/>
          <w:sz w:val="18"/>
          <w:szCs w:val="18"/>
          <w:lang w:val="da-DK"/>
        </w:rPr>
        <w:t>,</w:t>
      </w:r>
      <w:r w:rsidRPr="00E157D9">
        <w:rPr>
          <w:rFonts w:ascii="Verdana" w:eastAsia="Calibri" w:hAnsi="Verdana" w:cs="Tahoma"/>
          <w:sz w:val="18"/>
          <w:szCs w:val="18"/>
          <w:lang w:val="da-DK"/>
        </w:rPr>
        <w:t xml:space="preserve"> hvilket naturligvis må omfatte synliggørelse af mulighederne for vertikale og horisontale kompetenceløft</w:t>
      </w:r>
      <w:r w:rsidR="00A14CA1" w:rsidRPr="00E157D9">
        <w:rPr>
          <w:rFonts w:ascii="Verdana" w:eastAsia="Calibri" w:hAnsi="Verdana" w:cs="Tahoma"/>
          <w:sz w:val="18"/>
          <w:szCs w:val="18"/>
          <w:lang w:val="da-DK"/>
        </w:rPr>
        <w:t>,</w:t>
      </w:r>
      <w:r w:rsidRPr="00E157D9">
        <w:rPr>
          <w:rFonts w:ascii="Verdana" w:eastAsia="Calibri" w:hAnsi="Verdana" w:cs="Tahoma"/>
          <w:sz w:val="18"/>
          <w:szCs w:val="18"/>
          <w:lang w:val="da-DK"/>
        </w:rPr>
        <w:t xml:space="preserve"> gennem udvikling af relevante uddannelsespakker.</w:t>
      </w:r>
      <w:r w:rsidR="00F31FA4" w:rsidRPr="00E157D9">
        <w:rPr>
          <w:rFonts w:ascii="Verdana" w:eastAsia="Calibri" w:hAnsi="Verdana" w:cs="Tahoma"/>
          <w:sz w:val="18"/>
          <w:szCs w:val="18"/>
          <w:lang w:val="da-DK"/>
        </w:rPr>
        <w:t xml:space="preserve"> I dette arbejde gennemføres tillige en vedligeholdelse af 6-ugers jobrettede uddannelsespakker for ledige.</w:t>
      </w:r>
    </w:p>
    <w:p w:rsidR="00CB3CDB" w:rsidRPr="00E157D9" w:rsidRDefault="00CB3CDB" w:rsidP="009C60EF">
      <w:pPr>
        <w:spacing w:line="350" w:lineRule="auto"/>
        <w:ind w:left="113" w:right="1985"/>
        <w:rPr>
          <w:rFonts w:ascii="Verdana" w:eastAsia="Calibri" w:hAnsi="Verdana" w:cs="Tahoma"/>
          <w:sz w:val="18"/>
          <w:szCs w:val="18"/>
          <w:lang w:val="da-DK"/>
        </w:rPr>
      </w:pPr>
    </w:p>
    <w:p w:rsidR="009C60EF" w:rsidRPr="00AD6E08" w:rsidRDefault="00CB3CDB" w:rsidP="009C60EF">
      <w:pPr>
        <w:tabs>
          <w:tab w:val="left" w:pos="0"/>
          <w:tab w:val="left" w:pos="566"/>
          <w:tab w:val="left" w:pos="849"/>
          <w:tab w:val="left" w:pos="1359"/>
          <w:tab w:val="left" w:pos="7652"/>
          <w:tab w:val="right" w:pos="8503"/>
          <w:tab w:val="left" w:pos="9358"/>
          <w:tab w:val="left" w:pos="10209"/>
          <w:tab w:val="left" w:pos="11060"/>
          <w:tab w:val="left" w:pos="11911"/>
          <w:tab w:val="left" w:pos="12762"/>
          <w:tab w:val="left" w:pos="13612"/>
          <w:tab w:val="left" w:pos="14463"/>
          <w:tab w:val="left" w:pos="15314"/>
        </w:tabs>
        <w:spacing w:line="350" w:lineRule="auto"/>
        <w:ind w:left="113" w:right="1985"/>
        <w:rPr>
          <w:rFonts w:ascii="Verdana" w:eastAsia="Calibri" w:hAnsi="Verdana" w:cs="Tahoma"/>
          <w:color w:val="0070C0"/>
          <w:spacing w:val="-2"/>
          <w:sz w:val="24"/>
          <w:szCs w:val="24"/>
          <w:lang w:val="da-DK"/>
        </w:rPr>
      </w:pPr>
      <w:r w:rsidRPr="00AD6E08">
        <w:rPr>
          <w:rFonts w:ascii="Verdana" w:eastAsia="Calibri" w:hAnsi="Verdana" w:cs="Tahoma"/>
          <w:color w:val="0070C0"/>
          <w:spacing w:val="-2"/>
          <w:sz w:val="24"/>
          <w:szCs w:val="24"/>
          <w:lang w:val="da-DK"/>
        </w:rPr>
        <w:t>Kvalitetsløft</w:t>
      </w:r>
      <w:r w:rsidR="00B97AD1">
        <w:rPr>
          <w:rFonts w:ascii="Verdana" w:eastAsia="Calibri" w:hAnsi="Verdana" w:cs="Tahoma"/>
          <w:color w:val="0070C0"/>
          <w:spacing w:val="-2"/>
          <w:sz w:val="24"/>
          <w:szCs w:val="24"/>
          <w:lang w:val="da-DK"/>
        </w:rPr>
        <w:t xml:space="preserve"> af EUD, </w:t>
      </w:r>
      <w:r w:rsidR="00293867">
        <w:rPr>
          <w:rFonts w:ascii="Verdana" w:eastAsia="Calibri" w:hAnsi="Verdana" w:cs="Tahoma"/>
          <w:color w:val="0070C0"/>
          <w:spacing w:val="-2"/>
          <w:sz w:val="24"/>
          <w:szCs w:val="24"/>
          <w:lang w:val="da-DK"/>
        </w:rPr>
        <w:t>synlighed</w:t>
      </w:r>
      <w:r w:rsidR="00B97AD1">
        <w:rPr>
          <w:rFonts w:ascii="Verdana" w:eastAsia="Calibri" w:hAnsi="Verdana" w:cs="Tahoma"/>
          <w:color w:val="0070C0"/>
          <w:spacing w:val="-2"/>
          <w:sz w:val="24"/>
          <w:szCs w:val="24"/>
          <w:lang w:val="da-DK"/>
        </w:rPr>
        <w:t xml:space="preserve"> og profilering</w:t>
      </w:r>
    </w:p>
    <w:p w:rsidR="00F31FA4" w:rsidRPr="00E157D9" w:rsidRDefault="00F31FA4" w:rsidP="009C60EF">
      <w:pPr>
        <w:pStyle w:val="Brdtekst2"/>
        <w:spacing w:after="0" w:line="350" w:lineRule="auto"/>
        <w:ind w:left="113" w:right="1985"/>
        <w:rPr>
          <w:rFonts w:ascii="Verdana" w:eastAsia="Calibri" w:hAnsi="Verdana" w:cs="Tahoma"/>
          <w:spacing w:val="-2"/>
          <w:sz w:val="18"/>
          <w:szCs w:val="18"/>
          <w:lang w:val="da-DK"/>
        </w:rPr>
      </w:pPr>
      <w:r w:rsidRPr="00E157D9">
        <w:rPr>
          <w:rFonts w:ascii="Verdana" w:eastAsia="Calibri" w:hAnsi="Verdana" w:cs="Tahoma"/>
          <w:spacing w:val="-2"/>
          <w:sz w:val="18"/>
          <w:szCs w:val="18"/>
          <w:lang w:val="da-DK"/>
        </w:rPr>
        <w:t xml:space="preserve">Den gennemførte reform af </w:t>
      </w:r>
      <w:r w:rsidRPr="00C162B0">
        <w:rPr>
          <w:rFonts w:ascii="Verdana" w:eastAsia="Calibri" w:hAnsi="Verdana" w:cs="Tahoma"/>
          <w:spacing w:val="-2"/>
          <w:sz w:val="18"/>
          <w:szCs w:val="18"/>
          <w:lang w:val="da-DK"/>
        </w:rPr>
        <w:t xml:space="preserve">erhvervsuddannelserne </w:t>
      </w:r>
      <w:r w:rsidRPr="00E157D9">
        <w:rPr>
          <w:rFonts w:ascii="Verdana" w:eastAsia="Calibri" w:hAnsi="Verdana" w:cs="Tahoma"/>
          <w:spacing w:val="-2"/>
          <w:sz w:val="18"/>
          <w:szCs w:val="18"/>
          <w:lang w:val="da-DK"/>
        </w:rPr>
        <w:t xml:space="preserve">implementeres nu og TUR vil i nært samarbejde med skolerne finde veje til en udmøntning af reformens intentioner og formål. </w:t>
      </w:r>
      <w:r w:rsidR="001C7860" w:rsidRPr="00E157D9">
        <w:rPr>
          <w:rFonts w:ascii="Verdana" w:eastAsia="Calibri" w:hAnsi="Verdana" w:cs="Tahoma"/>
          <w:spacing w:val="-2"/>
          <w:sz w:val="18"/>
          <w:szCs w:val="18"/>
          <w:lang w:val="da-DK"/>
        </w:rPr>
        <w:t>Endvidere vil der være fokus på den kommende udbudsrunde.</w:t>
      </w:r>
    </w:p>
    <w:p w:rsidR="00C162B0" w:rsidRDefault="00C162B0" w:rsidP="009C60EF">
      <w:pPr>
        <w:pStyle w:val="Brdtekst2"/>
        <w:spacing w:after="0" w:line="350" w:lineRule="auto"/>
        <w:ind w:left="113" w:right="1985"/>
        <w:rPr>
          <w:rFonts w:ascii="Verdana" w:eastAsia="Calibri" w:hAnsi="Verdana" w:cs="Tahoma"/>
          <w:spacing w:val="-2"/>
          <w:sz w:val="18"/>
          <w:szCs w:val="18"/>
          <w:lang w:val="da-DK"/>
        </w:rPr>
      </w:pPr>
    </w:p>
    <w:p w:rsidR="00F31FA4" w:rsidRPr="00E157D9" w:rsidRDefault="00F31FA4" w:rsidP="009C60EF">
      <w:pPr>
        <w:pStyle w:val="Brdtekst2"/>
        <w:spacing w:after="0" w:line="350" w:lineRule="auto"/>
        <w:ind w:left="113" w:right="1985"/>
        <w:rPr>
          <w:rFonts w:ascii="Verdana" w:eastAsia="Calibri" w:hAnsi="Verdana" w:cs="Tahoma"/>
          <w:spacing w:val="-2"/>
          <w:sz w:val="18"/>
          <w:szCs w:val="18"/>
          <w:lang w:val="da-DK"/>
        </w:rPr>
      </w:pPr>
      <w:r w:rsidRPr="00E157D9">
        <w:rPr>
          <w:rFonts w:ascii="Verdana" w:eastAsia="Calibri" w:hAnsi="Verdana" w:cs="Tahoma"/>
          <w:spacing w:val="-2"/>
          <w:sz w:val="18"/>
          <w:szCs w:val="18"/>
          <w:lang w:val="da-DK"/>
        </w:rPr>
        <w:t>Opgaven består i at sikre, at e</w:t>
      </w:r>
      <w:r w:rsidR="00CB3CDB">
        <w:rPr>
          <w:rFonts w:ascii="Verdana" w:eastAsia="Calibri" w:hAnsi="Verdana" w:cs="Tahoma"/>
          <w:spacing w:val="-2"/>
          <w:sz w:val="18"/>
          <w:szCs w:val="18"/>
          <w:lang w:val="da-DK"/>
        </w:rPr>
        <w:t xml:space="preserve">rhvervsuddannelsernes tre spor </w:t>
      </w:r>
      <w:r w:rsidRPr="00E157D9">
        <w:rPr>
          <w:rFonts w:ascii="Verdana" w:eastAsia="Calibri" w:hAnsi="Verdana" w:cs="Tahoma"/>
          <w:spacing w:val="-2"/>
          <w:sz w:val="18"/>
          <w:szCs w:val="18"/>
          <w:lang w:val="da-DK"/>
        </w:rPr>
        <w:t>EUD, EUV og EUX e</w:t>
      </w:r>
      <w:r w:rsidR="00CB3CDB">
        <w:rPr>
          <w:rFonts w:ascii="Verdana" w:eastAsia="Calibri" w:hAnsi="Verdana" w:cs="Tahoma"/>
          <w:spacing w:val="-2"/>
          <w:sz w:val="18"/>
          <w:szCs w:val="18"/>
          <w:lang w:val="da-DK"/>
        </w:rPr>
        <w:t>r operationelle, er af høj kvalitet</w:t>
      </w:r>
      <w:r w:rsidR="00C162B0">
        <w:rPr>
          <w:rFonts w:ascii="Verdana" w:eastAsia="Calibri" w:hAnsi="Verdana" w:cs="Tahoma"/>
          <w:spacing w:val="-2"/>
          <w:sz w:val="18"/>
          <w:szCs w:val="18"/>
          <w:lang w:val="da-DK"/>
        </w:rPr>
        <w:t>,</w:t>
      </w:r>
      <w:r w:rsidRPr="00E157D9">
        <w:rPr>
          <w:rFonts w:ascii="Verdana" w:eastAsia="Calibri" w:hAnsi="Verdana" w:cs="Tahoma"/>
          <w:spacing w:val="-2"/>
          <w:sz w:val="18"/>
          <w:szCs w:val="18"/>
          <w:lang w:val="da-DK"/>
        </w:rPr>
        <w:t xml:space="preserve"> og at praktikmålene forbedres. Transportområdet vurderer fortsat om der skal indføjes EUX-spor på nogle af TURs erhvervsuddannelser.</w:t>
      </w:r>
    </w:p>
    <w:p w:rsidR="00F31FA4" w:rsidRPr="00E157D9" w:rsidRDefault="00F31FA4" w:rsidP="009C60EF">
      <w:pPr>
        <w:pStyle w:val="Brdtekst2"/>
        <w:spacing w:after="0" w:line="350" w:lineRule="auto"/>
        <w:ind w:left="113" w:right="1985"/>
        <w:rPr>
          <w:rFonts w:ascii="Verdana" w:eastAsia="Calibri" w:hAnsi="Verdana" w:cs="Tahoma"/>
          <w:spacing w:val="-2"/>
          <w:sz w:val="18"/>
          <w:szCs w:val="18"/>
          <w:lang w:val="da-DK"/>
        </w:rPr>
      </w:pPr>
    </w:p>
    <w:p w:rsidR="00C74848" w:rsidRPr="00E157D9" w:rsidRDefault="00C74848" w:rsidP="009C60EF">
      <w:pPr>
        <w:pStyle w:val="Brdtekst2"/>
        <w:spacing w:after="0" w:line="350" w:lineRule="auto"/>
        <w:ind w:left="113" w:right="1985"/>
        <w:rPr>
          <w:rFonts w:ascii="Verdana" w:eastAsia="Calibri" w:hAnsi="Verdana" w:cs="Tahoma"/>
          <w:spacing w:val="-2"/>
          <w:sz w:val="18"/>
          <w:szCs w:val="18"/>
          <w:lang w:val="da-DK"/>
        </w:rPr>
      </w:pPr>
      <w:r w:rsidRPr="00E157D9">
        <w:rPr>
          <w:rFonts w:ascii="Verdana" w:eastAsia="Calibri" w:hAnsi="Verdana" w:cs="Tahoma"/>
          <w:spacing w:val="-2"/>
          <w:sz w:val="18"/>
          <w:szCs w:val="18"/>
          <w:lang w:val="da-DK"/>
        </w:rPr>
        <w:t>TUR vil have særlig</w:t>
      </w:r>
      <w:r w:rsidR="00CB3CDB">
        <w:rPr>
          <w:rFonts w:ascii="Verdana" w:eastAsia="Calibri" w:hAnsi="Verdana" w:cs="Tahoma"/>
          <w:spacing w:val="-2"/>
          <w:sz w:val="18"/>
          <w:szCs w:val="18"/>
          <w:lang w:val="da-DK"/>
        </w:rPr>
        <w:t>t</w:t>
      </w:r>
      <w:r w:rsidRPr="00E157D9">
        <w:rPr>
          <w:rFonts w:ascii="Verdana" w:eastAsia="Calibri" w:hAnsi="Verdana" w:cs="Tahoma"/>
          <w:spacing w:val="-2"/>
          <w:sz w:val="18"/>
          <w:szCs w:val="18"/>
          <w:lang w:val="da-DK"/>
        </w:rPr>
        <w:t xml:space="preserve"> fokus på EUV-området samt udvikling af </w:t>
      </w:r>
      <w:r w:rsidR="004E1F9D" w:rsidRPr="00E157D9">
        <w:rPr>
          <w:rFonts w:ascii="Verdana" w:eastAsia="Calibri" w:hAnsi="Verdana" w:cs="Tahoma"/>
          <w:spacing w:val="-2"/>
          <w:sz w:val="18"/>
          <w:szCs w:val="18"/>
          <w:lang w:val="da-DK"/>
        </w:rPr>
        <w:t xml:space="preserve">digitale RKV-værktøjer. Endvidere vil TUR sikre, at samme systemer understøtter </w:t>
      </w:r>
      <w:r w:rsidR="0079036B" w:rsidRPr="00E157D9">
        <w:rPr>
          <w:rFonts w:ascii="Verdana" w:eastAsia="Calibri" w:hAnsi="Verdana" w:cs="Tahoma"/>
          <w:spacing w:val="-2"/>
          <w:sz w:val="18"/>
          <w:szCs w:val="18"/>
          <w:lang w:val="da-DK"/>
        </w:rPr>
        <w:t>krav</w:t>
      </w:r>
      <w:r w:rsidR="004E1F9D" w:rsidRPr="00E157D9">
        <w:rPr>
          <w:rFonts w:ascii="Verdana" w:eastAsia="Calibri" w:hAnsi="Verdana" w:cs="Tahoma"/>
          <w:spacing w:val="-2"/>
          <w:sz w:val="18"/>
          <w:szCs w:val="18"/>
          <w:lang w:val="da-DK"/>
        </w:rPr>
        <w:t xml:space="preserve"> stillet fra transportområdets kompetencefonde.</w:t>
      </w:r>
      <w:r w:rsidR="00F66584" w:rsidRPr="00E157D9">
        <w:rPr>
          <w:rFonts w:ascii="Verdana" w:eastAsia="Calibri" w:hAnsi="Verdana" w:cs="Tahoma"/>
          <w:spacing w:val="-2"/>
          <w:sz w:val="18"/>
          <w:szCs w:val="18"/>
          <w:lang w:val="da-DK"/>
        </w:rPr>
        <w:t xml:space="preserve"> De mangeårige erfaringer og meritvejens succes skal videreføres i den nye EUV-struktur.</w:t>
      </w:r>
    </w:p>
    <w:p w:rsidR="008F78DA" w:rsidRDefault="008F78DA" w:rsidP="00F66584">
      <w:pPr>
        <w:pStyle w:val="Brdtekst2"/>
        <w:spacing w:after="0" w:line="350" w:lineRule="auto"/>
        <w:ind w:left="113" w:right="1985"/>
        <w:rPr>
          <w:rFonts w:ascii="Verdana" w:eastAsia="Calibri" w:hAnsi="Verdana" w:cs="Tahoma"/>
          <w:spacing w:val="-2"/>
          <w:sz w:val="18"/>
          <w:szCs w:val="18"/>
          <w:lang w:val="da-DK"/>
        </w:rPr>
      </w:pPr>
    </w:p>
    <w:p w:rsidR="00065640" w:rsidRDefault="00F66584" w:rsidP="0079036B">
      <w:pPr>
        <w:pStyle w:val="Brdtekst2"/>
        <w:spacing w:after="0" w:line="350" w:lineRule="auto"/>
        <w:ind w:left="113" w:right="1985"/>
        <w:rPr>
          <w:spacing w:val="-1"/>
          <w:lang w:val="da-DK"/>
        </w:rPr>
      </w:pPr>
      <w:r w:rsidRPr="00E157D9">
        <w:rPr>
          <w:rFonts w:ascii="Verdana" w:eastAsia="Calibri" w:hAnsi="Verdana" w:cs="Tahoma"/>
          <w:spacing w:val="-2"/>
          <w:sz w:val="18"/>
          <w:szCs w:val="18"/>
          <w:lang w:val="da-DK"/>
        </w:rPr>
        <w:t xml:space="preserve">TUR vil endvidere arbejde for at TURs erhvervsuddannelser bliver synlige og attraktive for unge og personer som ønsker faglært status. Dette arbejde skal understøttes af den nye EUD-portal </w:t>
      </w:r>
      <w:hyperlink r:id="rId10" w:history="1">
        <w:r w:rsidRPr="00E157D9">
          <w:rPr>
            <w:rStyle w:val="Hyperlink"/>
            <w:rFonts w:ascii="Verdana" w:eastAsia="Calibri" w:hAnsi="Verdana" w:cs="Tahoma"/>
            <w:color w:val="auto"/>
            <w:spacing w:val="-2"/>
            <w:sz w:val="18"/>
            <w:szCs w:val="18"/>
            <w:lang w:val="da-DK"/>
          </w:rPr>
          <w:t>www.erhvervsuddannelser.dk</w:t>
        </w:r>
      </w:hyperlink>
      <w:r w:rsidR="0079036B">
        <w:rPr>
          <w:rFonts w:ascii="Verdana" w:eastAsia="Calibri" w:hAnsi="Verdana" w:cs="Tahoma"/>
          <w:spacing w:val="-2"/>
          <w:sz w:val="18"/>
          <w:szCs w:val="18"/>
          <w:lang w:val="da-DK"/>
        </w:rPr>
        <w:t xml:space="preserve"> og gennem den vil </w:t>
      </w:r>
      <w:r w:rsidR="0079036B">
        <w:rPr>
          <w:lang w:val="da-DK"/>
        </w:rPr>
        <w:t xml:space="preserve">TUR </w:t>
      </w:r>
      <w:r w:rsidR="00065640" w:rsidRPr="00E157D9">
        <w:rPr>
          <w:lang w:val="da-DK"/>
        </w:rPr>
        <w:t>i 201</w:t>
      </w:r>
      <w:r w:rsidR="005E66A8" w:rsidRPr="00E157D9">
        <w:rPr>
          <w:lang w:val="da-DK"/>
        </w:rPr>
        <w:t>5</w:t>
      </w:r>
      <w:r w:rsidR="00065640" w:rsidRPr="00E157D9">
        <w:rPr>
          <w:lang w:val="da-DK"/>
        </w:rPr>
        <w:t xml:space="preserve"> fokusere på </w:t>
      </w:r>
      <w:r w:rsidR="00217090" w:rsidRPr="00E157D9">
        <w:rPr>
          <w:lang w:val="da-DK"/>
        </w:rPr>
        <w:t>flg.</w:t>
      </w:r>
      <w:r w:rsidR="003477F7" w:rsidRPr="00E157D9">
        <w:rPr>
          <w:spacing w:val="-5"/>
          <w:lang w:val="da-DK"/>
        </w:rPr>
        <w:t xml:space="preserve"> </w:t>
      </w:r>
      <w:r w:rsidR="003477F7" w:rsidRPr="00E157D9">
        <w:rPr>
          <w:spacing w:val="-1"/>
          <w:lang w:val="da-DK"/>
        </w:rPr>
        <w:t>strategiske</w:t>
      </w:r>
      <w:r w:rsidR="003477F7" w:rsidRPr="00E157D9">
        <w:rPr>
          <w:spacing w:val="-6"/>
          <w:lang w:val="da-DK"/>
        </w:rPr>
        <w:t xml:space="preserve"> </w:t>
      </w:r>
      <w:r w:rsidR="003477F7" w:rsidRPr="00E157D9">
        <w:rPr>
          <w:spacing w:val="-1"/>
          <w:lang w:val="da-DK"/>
        </w:rPr>
        <w:t>indsatsområder</w:t>
      </w:r>
      <w:r w:rsidR="00065640" w:rsidRPr="00E157D9">
        <w:rPr>
          <w:spacing w:val="-1"/>
          <w:lang w:val="da-DK"/>
        </w:rPr>
        <w:t>:</w:t>
      </w:r>
    </w:p>
    <w:p w:rsidR="0079036B" w:rsidRPr="0079036B" w:rsidRDefault="0079036B" w:rsidP="0079036B">
      <w:pPr>
        <w:pStyle w:val="Brdtekst2"/>
        <w:spacing w:after="0" w:line="350" w:lineRule="auto"/>
        <w:ind w:left="113" w:right="1985"/>
        <w:rPr>
          <w:rFonts w:ascii="Verdana" w:eastAsia="Calibri" w:hAnsi="Verdana" w:cs="Tahoma"/>
          <w:spacing w:val="-2"/>
          <w:sz w:val="18"/>
          <w:szCs w:val="18"/>
          <w:lang w:val="da-DK"/>
        </w:rPr>
      </w:pPr>
    </w:p>
    <w:p w:rsidR="00F66584" w:rsidRDefault="00F66584" w:rsidP="00F66584">
      <w:pPr>
        <w:pStyle w:val="Brdtekst"/>
        <w:spacing w:line="348" w:lineRule="auto"/>
        <w:ind w:left="113" w:right="1985" w:firstLine="0"/>
        <w:rPr>
          <w:spacing w:val="-1"/>
          <w:u w:val="single"/>
        </w:rPr>
      </w:pPr>
      <w:r w:rsidRPr="00E157D9">
        <w:rPr>
          <w:spacing w:val="-1"/>
          <w:u w:val="single"/>
        </w:rPr>
        <w:t>TEMA:</w:t>
      </w:r>
      <w:r w:rsidRPr="00E157D9">
        <w:rPr>
          <w:spacing w:val="-6"/>
          <w:u w:val="single"/>
        </w:rPr>
        <w:t xml:space="preserve"> </w:t>
      </w:r>
      <w:r w:rsidRPr="00E157D9">
        <w:rPr>
          <w:spacing w:val="-1"/>
          <w:u w:val="single"/>
        </w:rPr>
        <w:t>Leveringssikkerhed</w:t>
      </w:r>
      <w:r w:rsidRPr="00E157D9">
        <w:rPr>
          <w:spacing w:val="-8"/>
          <w:u w:val="single"/>
        </w:rPr>
        <w:t xml:space="preserve"> </w:t>
      </w:r>
      <w:r w:rsidRPr="00E157D9">
        <w:rPr>
          <w:u w:val="single"/>
        </w:rPr>
        <w:t>i</w:t>
      </w:r>
      <w:r w:rsidRPr="00E157D9">
        <w:rPr>
          <w:spacing w:val="-7"/>
          <w:u w:val="single"/>
        </w:rPr>
        <w:t xml:space="preserve"> </w:t>
      </w:r>
      <w:r w:rsidRPr="00E157D9">
        <w:rPr>
          <w:spacing w:val="-1"/>
          <w:u w:val="single"/>
        </w:rPr>
        <w:t>AMU</w:t>
      </w:r>
    </w:p>
    <w:p w:rsidR="0079036B" w:rsidRPr="00E157D9" w:rsidRDefault="0079036B" w:rsidP="00F66584">
      <w:pPr>
        <w:pStyle w:val="Brdtekst"/>
        <w:spacing w:line="348" w:lineRule="auto"/>
        <w:ind w:left="113" w:right="1985" w:firstLine="0"/>
        <w:rPr>
          <w:lang w:val="da-DK"/>
        </w:rPr>
      </w:pPr>
    </w:p>
    <w:p w:rsidR="00F66584" w:rsidRPr="00E157D9" w:rsidRDefault="005E66A8" w:rsidP="00F66584">
      <w:pPr>
        <w:pStyle w:val="Overskrift31"/>
        <w:widowControl/>
        <w:numPr>
          <w:ilvl w:val="0"/>
          <w:numId w:val="21"/>
        </w:numPr>
        <w:spacing w:before="0" w:line="348" w:lineRule="auto"/>
        <w:ind w:right="1985"/>
        <w:outlineLvl w:val="9"/>
        <w:rPr>
          <w:b w:val="0"/>
          <w:bCs w:val="0"/>
          <w:i w:val="0"/>
        </w:rPr>
      </w:pPr>
      <w:r w:rsidRPr="00E157D9">
        <w:rPr>
          <w:b w:val="0"/>
          <w:bCs w:val="0"/>
          <w:i w:val="0"/>
          <w:iCs/>
          <w:spacing w:val="-1"/>
        </w:rPr>
        <w:t>Fortsat i</w:t>
      </w:r>
      <w:r w:rsidR="00F66584" w:rsidRPr="00E157D9">
        <w:rPr>
          <w:b w:val="0"/>
          <w:bCs w:val="0"/>
          <w:i w:val="0"/>
          <w:iCs/>
          <w:spacing w:val="-1"/>
        </w:rPr>
        <w:t>mplementering</w:t>
      </w:r>
      <w:r w:rsidR="00F66584" w:rsidRPr="00E157D9">
        <w:rPr>
          <w:b w:val="0"/>
          <w:bCs w:val="0"/>
          <w:i w:val="0"/>
          <w:iCs/>
          <w:spacing w:val="-4"/>
        </w:rPr>
        <w:t xml:space="preserve"> </w:t>
      </w:r>
      <w:r w:rsidR="00F66584" w:rsidRPr="00E157D9">
        <w:rPr>
          <w:b w:val="0"/>
          <w:bCs w:val="0"/>
          <w:i w:val="0"/>
          <w:iCs/>
          <w:spacing w:val="-1"/>
        </w:rPr>
        <w:t>og</w:t>
      </w:r>
      <w:r w:rsidR="00F66584" w:rsidRPr="00E157D9">
        <w:rPr>
          <w:b w:val="0"/>
          <w:bCs w:val="0"/>
          <w:i w:val="0"/>
          <w:iCs/>
          <w:spacing w:val="-4"/>
        </w:rPr>
        <w:t xml:space="preserve"> </w:t>
      </w:r>
      <w:r w:rsidR="00F66584" w:rsidRPr="00E157D9">
        <w:rPr>
          <w:b w:val="0"/>
          <w:bCs w:val="0"/>
          <w:i w:val="0"/>
          <w:iCs/>
          <w:spacing w:val="-1"/>
        </w:rPr>
        <w:t>formidling</w:t>
      </w:r>
      <w:r w:rsidR="00F66584" w:rsidRPr="00E157D9">
        <w:rPr>
          <w:b w:val="0"/>
          <w:bCs w:val="0"/>
          <w:i w:val="0"/>
          <w:iCs/>
          <w:spacing w:val="-4"/>
        </w:rPr>
        <w:t xml:space="preserve"> </w:t>
      </w:r>
      <w:r w:rsidR="00F66584" w:rsidRPr="00E157D9">
        <w:rPr>
          <w:b w:val="0"/>
          <w:bCs w:val="0"/>
          <w:i w:val="0"/>
          <w:iCs/>
        </w:rPr>
        <w:t>af</w:t>
      </w:r>
      <w:r w:rsidR="00F66584" w:rsidRPr="00E157D9">
        <w:rPr>
          <w:b w:val="0"/>
          <w:bCs w:val="0"/>
          <w:i w:val="0"/>
          <w:iCs/>
          <w:spacing w:val="-2"/>
        </w:rPr>
        <w:t xml:space="preserve"> </w:t>
      </w:r>
      <w:r w:rsidR="00F66584" w:rsidRPr="00E157D9">
        <w:rPr>
          <w:b w:val="0"/>
          <w:bCs w:val="0"/>
          <w:i w:val="0"/>
          <w:iCs/>
          <w:spacing w:val="-1"/>
        </w:rPr>
        <w:t>garantikurser</w:t>
      </w:r>
      <w:r w:rsidR="0079036B">
        <w:rPr>
          <w:b w:val="0"/>
          <w:bCs w:val="0"/>
          <w:i w:val="0"/>
          <w:iCs/>
          <w:spacing w:val="-1"/>
        </w:rPr>
        <w:t>.</w:t>
      </w:r>
      <w:r w:rsidR="00F66584" w:rsidRPr="00E157D9">
        <w:rPr>
          <w:b w:val="0"/>
          <w:bCs w:val="0"/>
          <w:i w:val="0"/>
          <w:iCs/>
          <w:spacing w:val="-1"/>
        </w:rPr>
        <w:t xml:space="preserve"> </w:t>
      </w:r>
    </w:p>
    <w:p w:rsidR="00F66584" w:rsidRPr="00E157D9" w:rsidRDefault="005E66A8" w:rsidP="00F66584">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Udvikling af tiltag i forhold til d</w:t>
      </w:r>
      <w:r w:rsidR="00F66584" w:rsidRPr="00E157D9">
        <w:rPr>
          <w:rFonts w:ascii="Verdana" w:hAnsi="Verdana"/>
          <w:spacing w:val="-1"/>
          <w:sz w:val="18"/>
          <w:szCs w:val="18"/>
        </w:rPr>
        <w:t>igital</w:t>
      </w:r>
      <w:r w:rsidR="00F66584" w:rsidRPr="00E157D9">
        <w:rPr>
          <w:rFonts w:ascii="Verdana" w:hAnsi="Verdana"/>
          <w:spacing w:val="-5"/>
          <w:sz w:val="18"/>
          <w:szCs w:val="18"/>
        </w:rPr>
        <w:t xml:space="preserve"> </w:t>
      </w:r>
      <w:r w:rsidR="00F66584" w:rsidRPr="00E157D9">
        <w:rPr>
          <w:rFonts w:ascii="Verdana" w:hAnsi="Verdana"/>
          <w:spacing w:val="-1"/>
          <w:sz w:val="18"/>
          <w:szCs w:val="18"/>
        </w:rPr>
        <w:t>læring</w:t>
      </w:r>
      <w:r w:rsidR="0079036B">
        <w:rPr>
          <w:rFonts w:ascii="Verdana" w:hAnsi="Verdana"/>
          <w:spacing w:val="-1"/>
          <w:sz w:val="18"/>
          <w:szCs w:val="18"/>
        </w:rPr>
        <w:t>.</w:t>
      </w:r>
      <w:r w:rsidR="00F66584" w:rsidRPr="00E157D9">
        <w:rPr>
          <w:rFonts w:ascii="Verdana" w:hAnsi="Verdana"/>
          <w:spacing w:val="-1"/>
          <w:sz w:val="18"/>
          <w:szCs w:val="18"/>
        </w:rPr>
        <w:t xml:space="preserve"> </w:t>
      </w:r>
    </w:p>
    <w:p w:rsidR="005E66A8" w:rsidRPr="00E157D9" w:rsidRDefault="005E66A8" w:rsidP="00C331C0">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Opfølgning på det gennemførte s</w:t>
      </w:r>
      <w:r w:rsidR="00F66584" w:rsidRPr="00E157D9">
        <w:rPr>
          <w:rFonts w:ascii="Verdana" w:hAnsi="Verdana"/>
          <w:spacing w:val="-1"/>
          <w:sz w:val="18"/>
          <w:szCs w:val="18"/>
        </w:rPr>
        <w:t>erviceeftersyn af AMU</w:t>
      </w:r>
      <w:r w:rsidR="0079036B">
        <w:rPr>
          <w:rFonts w:ascii="Verdana" w:hAnsi="Verdana"/>
          <w:spacing w:val="-1"/>
          <w:sz w:val="18"/>
          <w:szCs w:val="18"/>
        </w:rPr>
        <w:t>.</w:t>
      </w:r>
      <w:r w:rsidR="00F66584" w:rsidRPr="00E157D9">
        <w:rPr>
          <w:rFonts w:ascii="Verdana" w:hAnsi="Verdana"/>
          <w:spacing w:val="-1"/>
          <w:sz w:val="18"/>
          <w:szCs w:val="18"/>
        </w:rPr>
        <w:t xml:space="preserve"> </w:t>
      </w:r>
    </w:p>
    <w:p w:rsidR="00F66584" w:rsidRPr="00C331C0" w:rsidRDefault="00F66584" w:rsidP="00C331C0">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Forberedelse til kommende udbudsrunde</w:t>
      </w:r>
      <w:r w:rsidR="001C7860" w:rsidRPr="00E157D9">
        <w:rPr>
          <w:rFonts w:ascii="Verdana" w:hAnsi="Verdana"/>
          <w:spacing w:val="-1"/>
          <w:sz w:val="18"/>
          <w:szCs w:val="18"/>
        </w:rPr>
        <w:t xml:space="preserve"> i AMU</w:t>
      </w:r>
      <w:r w:rsidR="0079036B">
        <w:rPr>
          <w:rFonts w:ascii="Verdana" w:hAnsi="Verdana"/>
          <w:spacing w:val="-1"/>
          <w:sz w:val="18"/>
          <w:szCs w:val="18"/>
        </w:rPr>
        <w:t>.</w:t>
      </w:r>
    </w:p>
    <w:p w:rsidR="00C331C0" w:rsidRPr="00E157D9" w:rsidRDefault="00C331C0" w:rsidP="00C331C0">
      <w:pPr>
        <w:pStyle w:val="Listeafsnit"/>
        <w:numPr>
          <w:ilvl w:val="0"/>
          <w:numId w:val="21"/>
        </w:numPr>
        <w:spacing w:line="348" w:lineRule="auto"/>
        <w:ind w:right="1985"/>
        <w:rPr>
          <w:rFonts w:ascii="Verdana" w:hAnsi="Verdana"/>
          <w:sz w:val="18"/>
          <w:szCs w:val="18"/>
        </w:rPr>
      </w:pPr>
      <w:r>
        <w:rPr>
          <w:rFonts w:ascii="Verdana" w:hAnsi="Verdana"/>
          <w:spacing w:val="-1"/>
          <w:sz w:val="18"/>
          <w:szCs w:val="18"/>
        </w:rPr>
        <w:t>Fokus på læringsudbytte</w:t>
      </w:r>
      <w:r w:rsidR="0079036B">
        <w:rPr>
          <w:rFonts w:ascii="Verdana" w:hAnsi="Verdana"/>
          <w:spacing w:val="-1"/>
          <w:sz w:val="18"/>
          <w:szCs w:val="18"/>
        </w:rPr>
        <w:t>.</w:t>
      </w:r>
    </w:p>
    <w:p w:rsidR="005E66A8" w:rsidRPr="00E157D9" w:rsidRDefault="005E66A8" w:rsidP="00F66584">
      <w:pPr>
        <w:spacing w:line="348" w:lineRule="auto"/>
        <w:ind w:left="113" w:right="1985"/>
        <w:rPr>
          <w:rFonts w:ascii="Verdana" w:hAnsi="Verdana"/>
          <w:sz w:val="18"/>
          <w:szCs w:val="18"/>
        </w:rPr>
      </w:pPr>
    </w:p>
    <w:p w:rsidR="005E66A8" w:rsidRPr="00E157D9" w:rsidRDefault="005E66A8" w:rsidP="00F66584">
      <w:pPr>
        <w:spacing w:line="348" w:lineRule="auto"/>
        <w:ind w:left="113" w:right="1985"/>
        <w:rPr>
          <w:rFonts w:ascii="Verdana" w:hAnsi="Verdana"/>
          <w:sz w:val="18"/>
          <w:szCs w:val="18"/>
        </w:rPr>
      </w:pPr>
    </w:p>
    <w:p w:rsidR="00F66584" w:rsidRDefault="00F66584" w:rsidP="00F66584">
      <w:pPr>
        <w:pStyle w:val="Brdtekst"/>
        <w:spacing w:line="348" w:lineRule="auto"/>
        <w:ind w:left="0" w:right="1985" w:firstLine="0"/>
        <w:rPr>
          <w:spacing w:val="-1"/>
          <w:u w:val="single"/>
        </w:rPr>
      </w:pPr>
      <w:r w:rsidRPr="00E157D9">
        <w:rPr>
          <w:spacing w:val="-1"/>
          <w:u w:val="single"/>
        </w:rPr>
        <w:t>TEMA:</w:t>
      </w:r>
      <w:r w:rsidRPr="00E157D9">
        <w:rPr>
          <w:spacing w:val="-9"/>
          <w:u w:val="single"/>
        </w:rPr>
        <w:t xml:space="preserve"> </w:t>
      </w:r>
      <w:r w:rsidR="0079036B">
        <w:rPr>
          <w:spacing w:val="-1"/>
          <w:u w:val="single"/>
        </w:rPr>
        <w:t>Jobmobilitet</w:t>
      </w:r>
    </w:p>
    <w:p w:rsidR="0079036B" w:rsidRPr="00E157D9" w:rsidRDefault="0079036B" w:rsidP="00F66584">
      <w:pPr>
        <w:pStyle w:val="Brdtekst"/>
        <w:spacing w:line="348" w:lineRule="auto"/>
        <w:ind w:left="0" w:right="1985" w:firstLine="0"/>
      </w:pPr>
    </w:p>
    <w:p w:rsidR="001C7860" w:rsidRPr="00E157D9" w:rsidRDefault="00F66584" w:rsidP="00C331C0">
      <w:pPr>
        <w:pStyle w:val="Overskrift31"/>
        <w:widowControl/>
        <w:numPr>
          <w:ilvl w:val="0"/>
          <w:numId w:val="21"/>
        </w:numPr>
        <w:spacing w:before="0" w:line="348" w:lineRule="auto"/>
        <w:ind w:right="1985"/>
        <w:outlineLvl w:val="9"/>
        <w:rPr>
          <w:b w:val="0"/>
          <w:bCs w:val="0"/>
          <w:i w:val="0"/>
          <w:iCs/>
        </w:rPr>
      </w:pPr>
      <w:r w:rsidRPr="00E157D9">
        <w:rPr>
          <w:b w:val="0"/>
          <w:bCs w:val="0"/>
          <w:i w:val="0"/>
          <w:iCs/>
          <w:spacing w:val="-1"/>
        </w:rPr>
        <w:t>Videreudvikling</w:t>
      </w:r>
      <w:r w:rsidRPr="00E157D9">
        <w:rPr>
          <w:b w:val="0"/>
          <w:bCs w:val="0"/>
          <w:i w:val="0"/>
          <w:iCs/>
          <w:spacing w:val="-5"/>
        </w:rPr>
        <w:t xml:space="preserve"> </w:t>
      </w:r>
      <w:r w:rsidRPr="00E157D9">
        <w:rPr>
          <w:b w:val="0"/>
          <w:bCs w:val="0"/>
          <w:i w:val="0"/>
          <w:iCs/>
          <w:spacing w:val="-1"/>
        </w:rPr>
        <w:t>og</w:t>
      </w:r>
      <w:r w:rsidRPr="00E157D9">
        <w:rPr>
          <w:b w:val="0"/>
          <w:bCs w:val="0"/>
          <w:i w:val="0"/>
          <w:iCs/>
          <w:spacing w:val="-4"/>
        </w:rPr>
        <w:t xml:space="preserve"> </w:t>
      </w:r>
      <w:r w:rsidRPr="00E157D9">
        <w:rPr>
          <w:b w:val="0"/>
          <w:bCs w:val="0"/>
          <w:i w:val="0"/>
          <w:iCs/>
          <w:spacing w:val="-1"/>
        </w:rPr>
        <w:t>formidling</w:t>
      </w:r>
      <w:r w:rsidRPr="00E157D9">
        <w:rPr>
          <w:b w:val="0"/>
          <w:bCs w:val="0"/>
          <w:i w:val="0"/>
          <w:iCs/>
          <w:spacing w:val="-4"/>
        </w:rPr>
        <w:t xml:space="preserve"> </w:t>
      </w:r>
      <w:r w:rsidRPr="00E157D9">
        <w:rPr>
          <w:b w:val="0"/>
          <w:bCs w:val="0"/>
          <w:i w:val="0"/>
          <w:iCs/>
        </w:rPr>
        <w:t>af</w:t>
      </w:r>
      <w:r w:rsidRPr="00E157D9">
        <w:rPr>
          <w:b w:val="0"/>
          <w:bCs w:val="0"/>
          <w:i w:val="0"/>
          <w:iCs/>
          <w:spacing w:val="-2"/>
        </w:rPr>
        <w:t xml:space="preserve"> </w:t>
      </w:r>
      <w:r w:rsidRPr="00E157D9">
        <w:rPr>
          <w:b w:val="0"/>
          <w:bCs w:val="0"/>
          <w:i w:val="0"/>
          <w:iCs/>
          <w:spacing w:val="-1"/>
        </w:rPr>
        <w:t>AMU</w:t>
      </w:r>
      <w:r w:rsidRPr="00E157D9">
        <w:rPr>
          <w:b w:val="0"/>
          <w:bCs w:val="0"/>
          <w:i w:val="0"/>
          <w:iCs/>
          <w:spacing w:val="-3"/>
        </w:rPr>
        <w:t xml:space="preserve"> uddannelses</w:t>
      </w:r>
      <w:r w:rsidRPr="00E157D9">
        <w:rPr>
          <w:b w:val="0"/>
          <w:bCs w:val="0"/>
          <w:i w:val="0"/>
          <w:iCs/>
          <w:spacing w:val="-1"/>
        </w:rPr>
        <w:t>pakker og</w:t>
      </w:r>
      <w:r w:rsidR="001C7860" w:rsidRPr="00E157D9">
        <w:rPr>
          <w:b w:val="0"/>
          <w:bCs w:val="0"/>
          <w:i w:val="0"/>
          <w:iCs/>
          <w:spacing w:val="-1"/>
        </w:rPr>
        <w:t xml:space="preserve"> 6-ugers jobrettede uddannelsespakker for ledige samt</w:t>
      </w:r>
      <w:r w:rsidRPr="00E157D9">
        <w:rPr>
          <w:b w:val="0"/>
          <w:bCs w:val="0"/>
          <w:i w:val="0"/>
          <w:iCs/>
          <w:spacing w:val="-1"/>
        </w:rPr>
        <w:t xml:space="preserve"> uddannelsesstrukturer </w:t>
      </w:r>
    </w:p>
    <w:p w:rsidR="00F66584" w:rsidRPr="00E157D9" w:rsidRDefault="001C7860" w:rsidP="00C331C0">
      <w:pPr>
        <w:pStyle w:val="Overskrift31"/>
        <w:widowControl/>
        <w:numPr>
          <w:ilvl w:val="0"/>
          <w:numId w:val="21"/>
        </w:numPr>
        <w:spacing w:before="0" w:line="348" w:lineRule="auto"/>
        <w:ind w:right="1985"/>
        <w:outlineLvl w:val="9"/>
        <w:rPr>
          <w:b w:val="0"/>
          <w:bCs w:val="0"/>
          <w:i w:val="0"/>
          <w:iCs/>
        </w:rPr>
      </w:pPr>
      <w:r w:rsidRPr="00E157D9">
        <w:rPr>
          <w:b w:val="0"/>
          <w:bCs w:val="0"/>
          <w:i w:val="0"/>
          <w:iCs/>
          <w:spacing w:val="-1"/>
        </w:rPr>
        <w:t>Fortsat udvikling af FKB Transportoptimering og implementering af</w:t>
      </w:r>
      <w:r w:rsidR="005E66A8" w:rsidRPr="00E157D9">
        <w:rPr>
          <w:b w:val="0"/>
          <w:bCs w:val="0"/>
          <w:i w:val="0"/>
          <w:iCs/>
          <w:spacing w:val="-1"/>
        </w:rPr>
        <w:t xml:space="preserve"> </w:t>
      </w:r>
      <w:r w:rsidRPr="00E157D9">
        <w:rPr>
          <w:b w:val="0"/>
          <w:bCs w:val="0"/>
          <w:i w:val="0"/>
          <w:iCs/>
          <w:spacing w:val="-1"/>
        </w:rPr>
        <w:t>en ny mentoruddannelse.</w:t>
      </w:r>
    </w:p>
    <w:p w:rsidR="00F66584" w:rsidRPr="00E157D9" w:rsidRDefault="00F66584" w:rsidP="00F66584">
      <w:pPr>
        <w:spacing w:line="348" w:lineRule="auto"/>
        <w:ind w:left="113" w:right="1985"/>
        <w:rPr>
          <w:rFonts w:ascii="Verdana" w:hAnsi="Verdana"/>
          <w:sz w:val="18"/>
          <w:szCs w:val="18"/>
        </w:rPr>
      </w:pPr>
    </w:p>
    <w:p w:rsidR="00F66584" w:rsidRDefault="00F66584" w:rsidP="00F66584">
      <w:pPr>
        <w:pStyle w:val="Brdtekst"/>
        <w:spacing w:line="348" w:lineRule="auto"/>
        <w:ind w:left="0" w:right="1985" w:firstLine="0"/>
        <w:rPr>
          <w:spacing w:val="-1"/>
          <w:u w:val="single"/>
        </w:rPr>
      </w:pPr>
      <w:r w:rsidRPr="00E157D9">
        <w:rPr>
          <w:spacing w:val="-1"/>
          <w:u w:val="single"/>
        </w:rPr>
        <w:t>TEMA:</w:t>
      </w:r>
      <w:r w:rsidRPr="00E157D9">
        <w:rPr>
          <w:spacing w:val="-11"/>
          <w:u w:val="single"/>
        </w:rPr>
        <w:t xml:space="preserve"> </w:t>
      </w:r>
      <w:r w:rsidRPr="00E157D9">
        <w:rPr>
          <w:spacing w:val="-1"/>
          <w:u w:val="single"/>
        </w:rPr>
        <w:t>Kvalitet I EUD</w:t>
      </w:r>
    </w:p>
    <w:p w:rsidR="0079036B" w:rsidRPr="00E157D9" w:rsidRDefault="0079036B" w:rsidP="00F66584">
      <w:pPr>
        <w:pStyle w:val="Brdtekst"/>
        <w:spacing w:line="348" w:lineRule="auto"/>
        <w:ind w:left="0" w:right="1985" w:firstLine="0"/>
      </w:pPr>
    </w:p>
    <w:p w:rsidR="005E66A8" w:rsidRPr="00E157D9" w:rsidRDefault="005E66A8" w:rsidP="00C331C0">
      <w:pPr>
        <w:pStyle w:val="Overskrift31"/>
        <w:widowControl/>
        <w:numPr>
          <w:ilvl w:val="0"/>
          <w:numId w:val="21"/>
        </w:numPr>
        <w:spacing w:before="0" w:line="348" w:lineRule="auto"/>
        <w:ind w:right="1985"/>
        <w:outlineLvl w:val="9"/>
        <w:rPr>
          <w:b w:val="0"/>
          <w:bCs w:val="0"/>
          <w:i w:val="0"/>
          <w:iCs/>
        </w:rPr>
      </w:pPr>
      <w:r w:rsidRPr="00E157D9">
        <w:rPr>
          <w:b w:val="0"/>
          <w:bCs w:val="0"/>
          <w:i w:val="0"/>
          <w:iCs/>
        </w:rPr>
        <w:t>Implementering af de n</w:t>
      </w:r>
      <w:r w:rsidR="00F66584" w:rsidRPr="00E157D9">
        <w:rPr>
          <w:b w:val="0"/>
          <w:bCs w:val="0"/>
          <w:i w:val="0"/>
          <w:iCs/>
        </w:rPr>
        <w:t>ye erhvervsuddannelser</w:t>
      </w:r>
      <w:r w:rsidRPr="00E157D9">
        <w:rPr>
          <w:b w:val="0"/>
          <w:bCs w:val="0"/>
          <w:i w:val="0"/>
          <w:iCs/>
        </w:rPr>
        <w:t>, forberede kommende udbud og fortsat udvikling af området.</w:t>
      </w:r>
    </w:p>
    <w:p w:rsidR="00F66584" w:rsidRPr="00E157D9" w:rsidRDefault="005E66A8" w:rsidP="00C331C0">
      <w:pPr>
        <w:pStyle w:val="Overskrift31"/>
        <w:widowControl/>
        <w:numPr>
          <w:ilvl w:val="0"/>
          <w:numId w:val="21"/>
        </w:numPr>
        <w:spacing w:before="0" w:line="348" w:lineRule="auto"/>
        <w:ind w:right="1985"/>
        <w:outlineLvl w:val="9"/>
        <w:rPr>
          <w:b w:val="0"/>
          <w:bCs w:val="0"/>
          <w:i w:val="0"/>
          <w:iCs/>
        </w:rPr>
      </w:pPr>
      <w:r w:rsidRPr="00E157D9">
        <w:rPr>
          <w:b w:val="0"/>
          <w:bCs w:val="0"/>
          <w:i w:val="0"/>
          <w:iCs/>
        </w:rPr>
        <w:t xml:space="preserve">Fokus på </w:t>
      </w:r>
      <w:r w:rsidR="00F66584" w:rsidRPr="00E157D9">
        <w:rPr>
          <w:b w:val="0"/>
          <w:bCs w:val="0"/>
          <w:i w:val="0"/>
          <w:iCs/>
        </w:rPr>
        <w:t>EUV</w:t>
      </w:r>
      <w:r w:rsidRPr="00E157D9">
        <w:rPr>
          <w:b w:val="0"/>
          <w:bCs w:val="0"/>
          <w:i w:val="0"/>
          <w:iCs/>
        </w:rPr>
        <w:t>/meritvejen</w:t>
      </w:r>
      <w:r w:rsidR="00F66584" w:rsidRPr="00E157D9">
        <w:rPr>
          <w:b w:val="0"/>
          <w:bCs w:val="0"/>
          <w:i w:val="0"/>
          <w:iCs/>
        </w:rPr>
        <w:t xml:space="preserve"> og RKV</w:t>
      </w:r>
      <w:r w:rsidRPr="00E157D9">
        <w:rPr>
          <w:b w:val="0"/>
          <w:bCs w:val="0"/>
          <w:i w:val="0"/>
          <w:iCs/>
        </w:rPr>
        <w:t>-forløb</w:t>
      </w:r>
      <w:r w:rsidR="0079036B">
        <w:rPr>
          <w:b w:val="0"/>
          <w:bCs w:val="0"/>
          <w:i w:val="0"/>
          <w:iCs/>
        </w:rPr>
        <w:t>.</w:t>
      </w:r>
    </w:p>
    <w:p w:rsidR="00F66584" w:rsidRPr="00E157D9" w:rsidRDefault="005E66A8" w:rsidP="00F66584">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Opfølgning i forhold til de nye o</w:t>
      </w:r>
      <w:r w:rsidR="00F66584" w:rsidRPr="00E157D9">
        <w:rPr>
          <w:rFonts w:ascii="Verdana" w:hAnsi="Verdana"/>
          <w:spacing w:val="-1"/>
          <w:sz w:val="18"/>
          <w:szCs w:val="18"/>
        </w:rPr>
        <w:t>perationelle</w:t>
      </w:r>
      <w:r w:rsidR="00F66584" w:rsidRPr="00E157D9">
        <w:rPr>
          <w:rFonts w:ascii="Verdana" w:hAnsi="Verdana"/>
          <w:spacing w:val="-4"/>
          <w:sz w:val="18"/>
          <w:szCs w:val="18"/>
        </w:rPr>
        <w:t xml:space="preserve"> </w:t>
      </w:r>
      <w:r w:rsidR="00F66584" w:rsidRPr="00E157D9">
        <w:rPr>
          <w:rFonts w:ascii="Verdana" w:hAnsi="Verdana"/>
          <w:spacing w:val="-1"/>
          <w:sz w:val="18"/>
          <w:szCs w:val="18"/>
        </w:rPr>
        <w:t>praktikmål</w:t>
      </w:r>
      <w:r w:rsidR="00F66584" w:rsidRPr="00E157D9">
        <w:rPr>
          <w:rFonts w:ascii="Verdana" w:hAnsi="Verdana"/>
          <w:spacing w:val="-4"/>
          <w:sz w:val="18"/>
          <w:szCs w:val="18"/>
        </w:rPr>
        <w:t xml:space="preserve"> </w:t>
      </w:r>
      <w:r w:rsidR="00F66584" w:rsidRPr="00E157D9">
        <w:rPr>
          <w:rFonts w:ascii="Verdana" w:hAnsi="Verdana"/>
          <w:sz w:val="18"/>
          <w:szCs w:val="18"/>
        </w:rPr>
        <w:t>i</w:t>
      </w:r>
      <w:r w:rsidR="00F66584" w:rsidRPr="00E157D9">
        <w:rPr>
          <w:rFonts w:ascii="Verdana" w:hAnsi="Verdana"/>
          <w:spacing w:val="-4"/>
          <w:sz w:val="18"/>
          <w:szCs w:val="18"/>
        </w:rPr>
        <w:t xml:space="preserve"> </w:t>
      </w:r>
      <w:r w:rsidR="00F66584" w:rsidRPr="00E157D9">
        <w:rPr>
          <w:rFonts w:ascii="Verdana" w:hAnsi="Verdana"/>
          <w:spacing w:val="-1"/>
          <w:sz w:val="18"/>
          <w:szCs w:val="18"/>
        </w:rPr>
        <w:t>alle</w:t>
      </w:r>
      <w:r w:rsidR="00F66584" w:rsidRPr="00E157D9">
        <w:rPr>
          <w:rFonts w:ascii="Verdana" w:hAnsi="Verdana"/>
          <w:spacing w:val="-7"/>
          <w:sz w:val="18"/>
          <w:szCs w:val="18"/>
        </w:rPr>
        <w:t xml:space="preserve"> TURs</w:t>
      </w:r>
      <w:r w:rsidR="00F66584" w:rsidRPr="00E157D9">
        <w:rPr>
          <w:rFonts w:ascii="Verdana" w:hAnsi="Verdana"/>
          <w:spacing w:val="-4"/>
          <w:sz w:val="18"/>
          <w:szCs w:val="18"/>
        </w:rPr>
        <w:t xml:space="preserve"> </w:t>
      </w:r>
      <w:r w:rsidR="00F66584" w:rsidRPr="00E157D9">
        <w:rPr>
          <w:rFonts w:ascii="Verdana" w:hAnsi="Verdana"/>
          <w:spacing w:val="-1"/>
          <w:sz w:val="18"/>
          <w:szCs w:val="18"/>
        </w:rPr>
        <w:t>erhvervsuddannelser</w:t>
      </w:r>
      <w:r w:rsidR="0079036B">
        <w:rPr>
          <w:rFonts w:ascii="Verdana" w:hAnsi="Verdana"/>
          <w:spacing w:val="-1"/>
          <w:sz w:val="18"/>
          <w:szCs w:val="18"/>
        </w:rPr>
        <w:t>.</w:t>
      </w:r>
      <w:r w:rsidR="00F66584" w:rsidRPr="00E157D9">
        <w:rPr>
          <w:rFonts w:ascii="Verdana" w:hAnsi="Verdana"/>
          <w:spacing w:val="-1"/>
          <w:sz w:val="18"/>
          <w:szCs w:val="18"/>
        </w:rPr>
        <w:t xml:space="preserve"> </w:t>
      </w:r>
    </w:p>
    <w:p w:rsidR="00F66584" w:rsidRPr="00E157D9" w:rsidRDefault="00F66584" w:rsidP="00F66584">
      <w:pPr>
        <w:spacing w:line="348" w:lineRule="auto"/>
        <w:ind w:left="113" w:right="1985"/>
        <w:rPr>
          <w:rFonts w:ascii="Verdana" w:hAnsi="Verdana"/>
          <w:sz w:val="18"/>
          <w:szCs w:val="18"/>
        </w:rPr>
      </w:pPr>
    </w:p>
    <w:p w:rsidR="00F66584" w:rsidRDefault="00F66584" w:rsidP="00F66584">
      <w:pPr>
        <w:pStyle w:val="Brdtekst"/>
        <w:spacing w:line="348" w:lineRule="auto"/>
        <w:ind w:left="0" w:right="1985" w:firstLine="0"/>
        <w:rPr>
          <w:spacing w:val="-1"/>
          <w:u w:val="single"/>
        </w:rPr>
      </w:pPr>
      <w:r w:rsidRPr="00E157D9">
        <w:rPr>
          <w:spacing w:val="-1"/>
          <w:u w:val="single"/>
        </w:rPr>
        <w:t>TEMA:</w:t>
      </w:r>
      <w:r w:rsidRPr="00E157D9">
        <w:rPr>
          <w:spacing w:val="-9"/>
          <w:u w:val="single"/>
        </w:rPr>
        <w:t xml:space="preserve"> </w:t>
      </w:r>
      <w:r w:rsidRPr="00E157D9">
        <w:rPr>
          <w:spacing w:val="-1"/>
          <w:u w:val="single"/>
        </w:rPr>
        <w:t>Synlighed</w:t>
      </w:r>
    </w:p>
    <w:p w:rsidR="0079036B" w:rsidRPr="00E157D9" w:rsidRDefault="0079036B" w:rsidP="00F66584">
      <w:pPr>
        <w:pStyle w:val="Brdtekst"/>
        <w:spacing w:line="348" w:lineRule="auto"/>
        <w:ind w:left="0" w:right="1985" w:firstLine="0"/>
      </w:pPr>
    </w:p>
    <w:p w:rsidR="00F66584" w:rsidRPr="00E157D9" w:rsidRDefault="00F66584" w:rsidP="00F66584">
      <w:pPr>
        <w:pStyle w:val="Overskrift31"/>
        <w:widowControl/>
        <w:numPr>
          <w:ilvl w:val="0"/>
          <w:numId w:val="21"/>
        </w:numPr>
        <w:spacing w:before="0" w:line="348" w:lineRule="auto"/>
        <w:ind w:right="1985"/>
        <w:outlineLvl w:val="9"/>
        <w:rPr>
          <w:b w:val="0"/>
          <w:bCs w:val="0"/>
          <w:i w:val="0"/>
        </w:rPr>
      </w:pPr>
      <w:r w:rsidRPr="00E157D9">
        <w:rPr>
          <w:b w:val="0"/>
          <w:bCs w:val="0"/>
          <w:i w:val="0"/>
          <w:iCs/>
          <w:spacing w:val="-1"/>
        </w:rPr>
        <w:t>Profilering af</w:t>
      </w:r>
      <w:r w:rsidRPr="00E157D9">
        <w:rPr>
          <w:b w:val="0"/>
          <w:bCs w:val="0"/>
          <w:i w:val="0"/>
          <w:iCs/>
          <w:spacing w:val="-3"/>
        </w:rPr>
        <w:t xml:space="preserve"> </w:t>
      </w:r>
      <w:r w:rsidR="0079036B">
        <w:rPr>
          <w:b w:val="0"/>
          <w:bCs w:val="0"/>
          <w:i w:val="0"/>
          <w:iCs/>
          <w:spacing w:val="-1"/>
        </w:rPr>
        <w:t>erhvervsuddannelser, m</w:t>
      </w:r>
      <w:r w:rsidR="001C7860" w:rsidRPr="00E157D9">
        <w:rPr>
          <w:b w:val="0"/>
          <w:bCs w:val="0"/>
          <w:i w:val="0"/>
          <w:iCs/>
          <w:spacing w:val="-1"/>
        </w:rPr>
        <w:t>ester</w:t>
      </w:r>
      <w:r w:rsidR="0079036B">
        <w:rPr>
          <w:b w:val="0"/>
          <w:bCs w:val="0"/>
          <w:i w:val="0"/>
          <w:iCs/>
          <w:spacing w:val="-1"/>
        </w:rPr>
        <w:t>skaber, DM S</w:t>
      </w:r>
      <w:r w:rsidR="008F78DA">
        <w:rPr>
          <w:b w:val="0"/>
          <w:bCs w:val="0"/>
          <w:i w:val="0"/>
          <w:iCs/>
          <w:spacing w:val="-1"/>
        </w:rPr>
        <w:t>kills, ambassadører</w:t>
      </w:r>
      <w:r w:rsidR="001C7860" w:rsidRPr="00E157D9">
        <w:rPr>
          <w:b w:val="0"/>
          <w:bCs w:val="0"/>
          <w:i w:val="0"/>
          <w:iCs/>
          <w:spacing w:val="-1"/>
        </w:rPr>
        <w:t xml:space="preserve"> og sociale medier.</w:t>
      </w:r>
    </w:p>
    <w:p w:rsidR="00F66584" w:rsidRPr="00E157D9" w:rsidRDefault="00F66584" w:rsidP="00F66584">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Drift</w:t>
      </w:r>
      <w:r w:rsidRPr="00E157D9">
        <w:rPr>
          <w:rFonts w:ascii="Verdana" w:hAnsi="Verdana"/>
          <w:spacing w:val="-3"/>
          <w:sz w:val="18"/>
          <w:szCs w:val="18"/>
        </w:rPr>
        <w:t xml:space="preserve"> </w:t>
      </w:r>
      <w:r w:rsidRPr="00E157D9">
        <w:rPr>
          <w:rFonts w:ascii="Verdana" w:hAnsi="Verdana"/>
          <w:spacing w:val="-1"/>
          <w:sz w:val="18"/>
          <w:szCs w:val="18"/>
        </w:rPr>
        <w:t>og</w:t>
      </w:r>
      <w:r w:rsidRPr="00E157D9">
        <w:rPr>
          <w:rFonts w:ascii="Verdana" w:hAnsi="Verdana"/>
          <w:spacing w:val="-4"/>
          <w:sz w:val="18"/>
          <w:szCs w:val="18"/>
        </w:rPr>
        <w:t xml:space="preserve"> </w:t>
      </w:r>
      <w:r w:rsidRPr="00E157D9">
        <w:rPr>
          <w:rFonts w:ascii="Verdana" w:hAnsi="Verdana"/>
          <w:spacing w:val="-1"/>
          <w:sz w:val="18"/>
          <w:szCs w:val="18"/>
        </w:rPr>
        <w:t>videreudvikling</w:t>
      </w:r>
      <w:r w:rsidRPr="00E157D9">
        <w:rPr>
          <w:rFonts w:ascii="Verdana" w:hAnsi="Verdana"/>
          <w:spacing w:val="-4"/>
          <w:sz w:val="18"/>
          <w:szCs w:val="18"/>
        </w:rPr>
        <w:t xml:space="preserve"> </w:t>
      </w:r>
      <w:r w:rsidRPr="00E157D9">
        <w:rPr>
          <w:rFonts w:ascii="Verdana" w:hAnsi="Verdana"/>
          <w:sz w:val="18"/>
          <w:szCs w:val="18"/>
        </w:rPr>
        <w:t>af</w:t>
      </w:r>
      <w:r w:rsidRPr="00E157D9">
        <w:rPr>
          <w:rFonts w:ascii="Verdana" w:hAnsi="Verdana"/>
          <w:spacing w:val="-2"/>
          <w:sz w:val="18"/>
          <w:szCs w:val="18"/>
        </w:rPr>
        <w:t xml:space="preserve"> </w:t>
      </w:r>
      <w:r w:rsidRPr="00E157D9">
        <w:rPr>
          <w:rFonts w:ascii="Verdana" w:hAnsi="Verdana"/>
          <w:spacing w:val="-1"/>
          <w:sz w:val="18"/>
          <w:szCs w:val="18"/>
        </w:rPr>
        <w:t>amukurs.dk</w:t>
      </w:r>
      <w:r w:rsidR="001C7860" w:rsidRPr="00E157D9">
        <w:rPr>
          <w:rFonts w:ascii="Verdana" w:hAnsi="Verdana"/>
          <w:spacing w:val="-1"/>
          <w:sz w:val="18"/>
          <w:szCs w:val="18"/>
        </w:rPr>
        <w:t>,</w:t>
      </w:r>
      <w:r w:rsidRPr="00E157D9">
        <w:rPr>
          <w:rFonts w:ascii="Verdana" w:hAnsi="Verdana"/>
          <w:spacing w:val="-1"/>
          <w:sz w:val="18"/>
          <w:szCs w:val="18"/>
        </w:rPr>
        <w:t xml:space="preserve"> Oplev AMU</w:t>
      </w:r>
      <w:r w:rsidR="001C7860" w:rsidRPr="00E157D9">
        <w:rPr>
          <w:rFonts w:ascii="Verdana" w:hAnsi="Verdana"/>
          <w:spacing w:val="-1"/>
          <w:sz w:val="18"/>
          <w:szCs w:val="18"/>
        </w:rPr>
        <w:t xml:space="preserve"> samt kommende</w:t>
      </w:r>
      <w:r w:rsidRPr="00E157D9">
        <w:rPr>
          <w:rFonts w:ascii="Verdana" w:hAnsi="Verdana"/>
          <w:spacing w:val="-1"/>
          <w:sz w:val="18"/>
          <w:szCs w:val="18"/>
        </w:rPr>
        <w:t xml:space="preserve"> EUD Portal</w:t>
      </w:r>
      <w:r w:rsidR="006B2B91">
        <w:rPr>
          <w:rFonts w:ascii="Verdana" w:hAnsi="Verdana"/>
          <w:spacing w:val="-1"/>
          <w:sz w:val="18"/>
          <w:szCs w:val="18"/>
        </w:rPr>
        <w:t>.</w:t>
      </w:r>
    </w:p>
    <w:p w:rsidR="00F66584" w:rsidRPr="00E157D9" w:rsidRDefault="00F66584" w:rsidP="00F66584">
      <w:pPr>
        <w:pStyle w:val="Listeafsnit"/>
        <w:numPr>
          <w:ilvl w:val="0"/>
          <w:numId w:val="21"/>
        </w:numPr>
        <w:spacing w:line="348" w:lineRule="auto"/>
        <w:ind w:right="1985"/>
        <w:rPr>
          <w:rFonts w:ascii="Verdana" w:hAnsi="Verdana"/>
          <w:sz w:val="18"/>
          <w:szCs w:val="18"/>
        </w:rPr>
      </w:pPr>
      <w:r w:rsidRPr="00E157D9">
        <w:rPr>
          <w:rFonts w:ascii="Verdana" w:hAnsi="Verdana"/>
          <w:spacing w:val="-1"/>
          <w:sz w:val="18"/>
          <w:szCs w:val="18"/>
        </w:rPr>
        <w:t>Projekt</w:t>
      </w:r>
      <w:r w:rsidR="001C7860" w:rsidRPr="00E157D9">
        <w:rPr>
          <w:rFonts w:ascii="Verdana" w:hAnsi="Verdana"/>
          <w:spacing w:val="-1"/>
          <w:sz w:val="18"/>
          <w:szCs w:val="18"/>
        </w:rPr>
        <w:t>arbejde i forhold til ”Succes på vejen” (</w:t>
      </w:r>
      <w:r w:rsidRPr="00E157D9">
        <w:rPr>
          <w:rFonts w:ascii="Verdana" w:hAnsi="Verdana"/>
          <w:spacing w:val="-1"/>
          <w:sz w:val="18"/>
          <w:szCs w:val="18"/>
        </w:rPr>
        <w:t>SPV</w:t>
      </w:r>
      <w:r w:rsidR="001C7860" w:rsidRPr="00E157D9">
        <w:rPr>
          <w:rFonts w:ascii="Verdana" w:hAnsi="Verdana"/>
          <w:spacing w:val="-1"/>
          <w:sz w:val="18"/>
          <w:szCs w:val="18"/>
        </w:rPr>
        <w:t>)</w:t>
      </w:r>
      <w:r w:rsidRPr="00E157D9">
        <w:rPr>
          <w:rFonts w:ascii="Verdana" w:hAnsi="Verdana"/>
          <w:spacing w:val="-1"/>
          <w:sz w:val="18"/>
          <w:szCs w:val="18"/>
        </w:rPr>
        <w:t>, Cargo Dynasty, digital RKV</w:t>
      </w:r>
      <w:r w:rsidR="005C69D0" w:rsidRPr="00E157D9">
        <w:rPr>
          <w:rFonts w:ascii="Verdana" w:hAnsi="Verdana"/>
          <w:spacing w:val="-1"/>
          <w:sz w:val="18"/>
          <w:szCs w:val="18"/>
        </w:rPr>
        <w:t>, BAR Transport</w:t>
      </w:r>
      <w:r w:rsidRPr="00E157D9">
        <w:rPr>
          <w:rFonts w:ascii="Verdana" w:hAnsi="Verdana"/>
          <w:spacing w:val="-1"/>
          <w:sz w:val="18"/>
          <w:szCs w:val="18"/>
        </w:rPr>
        <w:t xml:space="preserve"> og UUL</w:t>
      </w:r>
      <w:r w:rsidR="001C7860" w:rsidRPr="00E157D9">
        <w:rPr>
          <w:rFonts w:ascii="Verdana" w:hAnsi="Verdana"/>
          <w:spacing w:val="-1"/>
          <w:sz w:val="18"/>
          <w:szCs w:val="18"/>
        </w:rPr>
        <w:t xml:space="preserve"> (udvikling af FKB, arbejdsmarkedsuddannelse, læreruddannelse, undervisningsmaterialer, analyser).</w:t>
      </w:r>
    </w:p>
    <w:p w:rsidR="00217090" w:rsidRDefault="00217090" w:rsidP="00217090">
      <w:pPr>
        <w:spacing w:line="350" w:lineRule="auto"/>
        <w:ind w:left="113" w:right="1985"/>
        <w:rPr>
          <w:rFonts w:ascii="Verdana" w:hAnsi="Verdana"/>
          <w:sz w:val="18"/>
          <w:szCs w:val="18"/>
          <w:lang w:val="da-DK"/>
        </w:rPr>
      </w:pPr>
    </w:p>
    <w:p w:rsidR="003477F7" w:rsidRPr="00E157D9" w:rsidRDefault="003477F7" w:rsidP="0079036B">
      <w:pPr>
        <w:pStyle w:val="Brdtekst"/>
        <w:ind w:left="0" w:right="3079" w:firstLine="0"/>
        <w:rPr>
          <w:lang w:val="da-DK"/>
        </w:rPr>
      </w:pPr>
      <w:r w:rsidRPr="00E157D9">
        <w:rPr>
          <w:lang w:val="da-DK"/>
        </w:rPr>
        <w:t>I</w:t>
      </w:r>
      <w:r w:rsidRPr="00E157D9">
        <w:rPr>
          <w:spacing w:val="-8"/>
          <w:lang w:val="da-DK"/>
        </w:rPr>
        <w:t xml:space="preserve"> </w:t>
      </w:r>
      <w:r w:rsidRPr="00E157D9">
        <w:rPr>
          <w:lang w:val="da-DK"/>
        </w:rPr>
        <w:t>det</w:t>
      </w:r>
      <w:r w:rsidRPr="00E157D9">
        <w:rPr>
          <w:spacing w:val="-6"/>
          <w:lang w:val="da-DK"/>
        </w:rPr>
        <w:t xml:space="preserve"> </w:t>
      </w:r>
      <w:r w:rsidRPr="00E157D9">
        <w:rPr>
          <w:spacing w:val="-1"/>
          <w:lang w:val="da-DK"/>
        </w:rPr>
        <w:t>følgende</w:t>
      </w:r>
      <w:r w:rsidRPr="00E157D9">
        <w:rPr>
          <w:spacing w:val="-6"/>
          <w:lang w:val="da-DK"/>
        </w:rPr>
        <w:t xml:space="preserve"> </w:t>
      </w:r>
      <w:r w:rsidRPr="00E157D9">
        <w:rPr>
          <w:spacing w:val="-1"/>
          <w:lang w:val="da-DK"/>
        </w:rPr>
        <w:t>beskrives</w:t>
      </w:r>
      <w:r w:rsidRPr="00E157D9">
        <w:rPr>
          <w:spacing w:val="-7"/>
          <w:lang w:val="da-DK"/>
        </w:rPr>
        <w:t xml:space="preserve"> </w:t>
      </w:r>
      <w:r w:rsidRPr="00E157D9">
        <w:rPr>
          <w:spacing w:val="-1"/>
          <w:lang w:val="da-DK"/>
        </w:rPr>
        <w:t>de</w:t>
      </w:r>
      <w:r w:rsidRPr="00E157D9">
        <w:rPr>
          <w:spacing w:val="-6"/>
          <w:lang w:val="da-DK"/>
        </w:rPr>
        <w:t xml:space="preserve"> </w:t>
      </w:r>
      <w:r w:rsidR="00217090" w:rsidRPr="00E157D9">
        <w:rPr>
          <w:spacing w:val="-6"/>
          <w:lang w:val="da-DK"/>
        </w:rPr>
        <w:t>enkelte</w:t>
      </w:r>
      <w:r w:rsidRPr="00E157D9">
        <w:rPr>
          <w:spacing w:val="-6"/>
          <w:lang w:val="da-DK"/>
        </w:rPr>
        <w:t xml:space="preserve"> </w:t>
      </w:r>
      <w:r w:rsidRPr="00E157D9">
        <w:rPr>
          <w:spacing w:val="-1"/>
          <w:lang w:val="da-DK"/>
        </w:rPr>
        <w:t>indsatsområder</w:t>
      </w:r>
      <w:r w:rsidRPr="00E157D9">
        <w:rPr>
          <w:spacing w:val="-8"/>
          <w:lang w:val="da-DK"/>
        </w:rPr>
        <w:t xml:space="preserve"> </w:t>
      </w:r>
      <w:r w:rsidRPr="00E157D9">
        <w:rPr>
          <w:spacing w:val="-1"/>
          <w:lang w:val="da-DK"/>
        </w:rPr>
        <w:t>nærmere.</w:t>
      </w:r>
    </w:p>
    <w:p w:rsidR="004E02C4" w:rsidRPr="00E11190" w:rsidRDefault="004E02C4" w:rsidP="003477F7">
      <w:pPr>
        <w:rPr>
          <w:color w:val="FF0000"/>
          <w:lang w:val="da-DK"/>
        </w:rPr>
      </w:pPr>
    </w:p>
    <w:p w:rsidR="00020FA8" w:rsidRPr="00AD6E08" w:rsidRDefault="00020FA8" w:rsidP="00DD4CF2">
      <w:pPr>
        <w:spacing w:line="350" w:lineRule="auto"/>
        <w:ind w:right="1985"/>
        <w:rPr>
          <w:rFonts w:ascii="Tahoma" w:hAnsi="Tahoma" w:cs="Tahoma"/>
          <w:b/>
          <w:color w:val="0070C0"/>
          <w:sz w:val="28"/>
          <w:szCs w:val="28"/>
          <w:lang w:val="da-DK"/>
        </w:rPr>
      </w:pPr>
      <w:r w:rsidRPr="00AD6E08">
        <w:rPr>
          <w:rFonts w:ascii="Tahoma" w:hAnsi="Tahoma" w:cs="Tahoma"/>
          <w:b/>
          <w:color w:val="0070C0"/>
          <w:sz w:val="28"/>
          <w:szCs w:val="28"/>
          <w:lang w:val="da-DK"/>
        </w:rPr>
        <w:t>TURs indsatsområder</w:t>
      </w:r>
      <w:r w:rsidR="00F14999" w:rsidRPr="00AD6E08">
        <w:rPr>
          <w:rFonts w:ascii="Tahoma" w:hAnsi="Tahoma" w:cs="Tahoma"/>
          <w:b/>
          <w:color w:val="0070C0"/>
          <w:sz w:val="28"/>
          <w:szCs w:val="28"/>
          <w:lang w:val="da-DK"/>
        </w:rPr>
        <w:t xml:space="preserve"> i 2015-16</w:t>
      </w:r>
    </w:p>
    <w:p w:rsidR="00F53047" w:rsidRPr="00AD6E08" w:rsidRDefault="00F53047" w:rsidP="00217090">
      <w:pPr>
        <w:pStyle w:val="Brdtekst"/>
        <w:spacing w:line="350" w:lineRule="auto"/>
        <w:ind w:left="113" w:right="1985" w:firstLine="0"/>
        <w:rPr>
          <w:color w:val="0070C0"/>
          <w:spacing w:val="-1"/>
          <w:u w:val="single" w:color="000000"/>
          <w:lang w:val="da-DK"/>
        </w:rPr>
      </w:pPr>
    </w:p>
    <w:p w:rsidR="00F53047" w:rsidRPr="00AD6E08" w:rsidRDefault="00F53047" w:rsidP="00217090">
      <w:pPr>
        <w:pStyle w:val="Brdtekst"/>
        <w:spacing w:line="350" w:lineRule="auto"/>
        <w:ind w:left="0" w:right="1985" w:firstLine="0"/>
        <w:rPr>
          <w:b/>
          <w:color w:val="0070C0"/>
          <w:spacing w:val="-1"/>
          <w:sz w:val="22"/>
          <w:szCs w:val="22"/>
          <w:u w:val="single" w:color="000000"/>
          <w:lang w:val="da-DK"/>
        </w:rPr>
      </w:pPr>
      <w:r w:rsidRPr="00AD6E08">
        <w:rPr>
          <w:b/>
          <w:color w:val="0070C0"/>
          <w:spacing w:val="-1"/>
          <w:sz w:val="22"/>
          <w:szCs w:val="22"/>
          <w:u w:val="single" w:color="000000"/>
          <w:lang w:val="da-DK"/>
        </w:rPr>
        <w:t>TEMA:</w:t>
      </w:r>
      <w:r w:rsidRPr="00AD6E08">
        <w:rPr>
          <w:b/>
          <w:color w:val="0070C0"/>
          <w:spacing w:val="-6"/>
          <w:sz w:val="22"/>
          <w:szCs w:val="22"/>
          <w:u w:val="single" w:color="000000"/>
          <w:lang w:val="da-DK"/>
        </w:rPr>
        <w:t xml:space="preserve"> </w:t>
      </w:r>
      <w:r w:rsidRPr="00AD6E08">
        <w:rPr>
          <w:b/>
          <w:color w:val="0070C0"/>
          <w:spacing w:val="-1"/>
          <w:sz w:val="22"/>
          <w:szCs w:val="22"/>
          <w:u w:val="single" w:color="000000"/>
          <w:lang w:val="da-DK"/>
        </w:rPr>
        <w:t>Leveringssikkerhed</w:t>
      </w:r>
      <w:r w:rsidRPr="00AD6E08">
        <w:rPr>
          <w:b/>
          <w:color w:val="0070C0"/>
          <w:spacing w:val="-8"/>
          <w:sz w:val="22"/>
          <w:szCs w:val="22"/>
          <w:u w:val="single" w:color="000000"/>
          <w:lang w:val="da-DK"/>
        </w:rPr>
        <w:t xml:space="preserve"> </w:t>
      </w:r>
      <w:r w:rsidRPr="00AD6E08">
        <w:rPr>
          <w:b/>
          <w:color w:val="0070C0"/>
          <w:sz w:val="22"/>
          <w:szCs w:val="22"/>
          <w:u w:val="single" w:color="000000"/>
          <w:lang w:val="da-DK"/>
        </w:rPr>
        <w:t>i</w:t>
      </w:r>
      <w:r w:rsidRPr="00AD6E08">
        <w:rPr>
          <w:b/>
          <w:color w:val="0070C0"/>
          <w:spacing w:val="-7"/>
          <w:sz w:val="22"/>
          <w:szCs w:val="22"/>
          <w:u w:val="single" w:color="000000"/>
          <w:lang w:val="da-DK"/>
        </w:rPr>
        <w:t xml:space="preserve"> </w:t>
      </w:r>
      <w:r w:rsidRPr="00AD6E08">
        <w:rPr>
          <w:b/>
          <w:color w:val="0070C0"/>
          <w:spacing w:val="-1"/>
          <w:sz w:val="22"/>
          <w:szCs w:val="22"/>
          <w:u w:val="single" w:color="000000"/>
          <w:lang w:val="da-DK"/>
        </w:rPr>
        <w:t>AMU</w:t>
      </w:r>
    </w:p>
    <w:p w:rsidR="00893950" w:rsidRPr="00AD6E08" w:rsidRDefault="00893950" w:rsidP="00217090">
      <w:pPr>
        <w:pStyle w:val="Brdtekst"/>
        <w:spacing w:line="350" w:lineRule="auto"/>
        <w:ind w:left="0" w:right="1985" w:firstLine="0"/>
        <w:rPr>
          <w:b/>
          <w:color w:val="0070C0"/>
          <w:sz w:val="22"/>
          <w:szCs w:val="22"/>
          <w:lang w:val="da-DK"/>
        </w:rPr>
      </w:pPr>
    </w:p>
    <w:p w:rsidR="00F53047" w:rsidRPr="00AD6E08" w:rsidRDefault="00E11190" w:rsidP="00217090">
      <w:pPr>
        <w:pStyle w:val="Overskrift31"/>
        <w:tabs>
          <w:tab w:val="left" w:pos="1532"/>
        </w:tabs>
        <w:spacing w:before="0" w:line="350" w:lineRule="auto"/>
        <w:ind w:left="-142" w:right="1985" w:firstLine="142"/>
        <w:outlineLvl w:val="9"/>
        <w:rPr>
          <w:i w:val="0"/>
          <w:color w:val="0070C0"/>
          <w:spacing w:val="-1"/>
          <w:u w:val="single"/>
          <w:lang w:val="da-DK"/>
        </w:rPr>
      </w:pPr>
      <w:r w:rsidRPr="00AD6E08">
        <w:rPr>
          <w:i w:val="0"/>
          <w:color w:val="0070C0"/>
          <w:spacing w:val="-1"/>
          <w:u w:val="single"/>
          <w:lang w:val="da-DK"/>
        </w:rPr>
        <w:t>Fortsat i</w:t>
      </w:r>
      <w:r w:rsidR="00F53047" w:rsidRPr="00AD6E08">
        <w:rPr>
          <w:i w:val="0"/>
          <w:color w:val="0070C0"/>
          <w:spacing w:val="-1"/>
          <w:u w:val="single"/>
          <w:lang w:val="da-DK"/>
        </w:rPr>
        <w:t>mplementering</w:t>
      </w:r>
      <w:r w:rsidR="00F53047" w:rsidRPr="00AD6E08">
        <w:rPr>
          <w:i w:val="0"/>
          <w:color w:val="0070C0"/>
          <w:spacing w:val="-4"/>
          <w:u w:val="single"/>
          <w:lang w:val="da-DK"/>
        </w:rPr>
        <w:t xml:space="preserve"> </w:t>
      </w:r>
      <w:r w:rsidR="00F53047" w:rsidRPr="00AD6E08">
        <w:rPr>
          <w:i w:val="0"/>
          <w:color w:val="0070C0"/>
          <w:spacing w:val="-1"/>
          <w:u w:val="single"/>
          <w:lang w:val="da-DK"/>
        </w:rPr>
        <w:t>og</w:t>
      </w:r>
      <w:r w:rsidR="00F53047" w:rsidRPr="00AD6E08">
        <w:rPr>
          <w:i w:val="0"/>
          <w:color w:val="0070C0"/>
          <w:spacing w:val="-4"/>
          <w:u w:val="single"/>
          <w:lang w:val="da-DK"/>
        </w:rPr>
        <w:t xml:space="preserve"> </w:t>
      </w:r>
      <w:r w:rsidR="00F53047" w:rsidRPr="00AD6E08">
        <w:rPr>
          <w:i w:val="0"/>
          <w:color w:val="0070C0"/>
          <w:spacing w:val="-1"/>
          <w:u w:val="single"/>
          <w:lang w:val="da-DK"/>
        </w:rPr>
        <w:t>formidling</w:t>
      </w:r>
      <w:r w:rsidR="00F53047" w:rsidRPr="00AD6E08">
        <w:rPr>
          <w:i w:val="0"/>
          <w:color w:val="0070C0"/>
          <w:spacing w:val="-4"/>
          <w:u w:val="single"/>
          <w:lang w:val="da-DK"/>
        </w:rPr>
        <w:t xml:space="preserve"> </w:t>
      </w:r>
      <w:r w:rsidR="00F53047" w:rsidRPr="00AD6E08">
        <w:rPr>
          <w:i w:val="0"/>
          <w:color w:val="0070C0"/>
          <w:u w:val="single"/>
          <w:lang w:val="da-DK"/>
        </w:rPr>
        <w:t>af</w:t>
      </w:r>
      <w:r w:rsidR="00F53047" w:rsidRPr="00AD6E08">
        <w:rPr>
          <w:i w:val="0"/>
          <w:color w:val="0070C0"/>
          <w:spacing w:val="-2"/>
          <w:u w:val="single"/>
          <w:lang w:val="da-DK"/>
        </w:rPr>
        <w:t xml:space="preserve"> </w:t>
      </w:r>
      <w:r w:rsidR="00F53047" w:rsidRPr="00AD6E08">
        <w:rPr>
          <w:i w:val="0"/>
          <w:color w:val="0070C0"/>
          <w:spacing w:val="-1"/>
          <w:u w:val="single"/>
          <w:lang w:val="da-DK"/>
        </w:rPr>
        <w:t>garantikurser</w:t>
      </w:r>
    </w:p>
    <w:p w:rsidR="00A9734A" w:rsidRDefault="00A9734A" w:rsidP="00893950">
      <w:pPr>
        <w:pStyle w:val="Brdtekst"/>
        <w:tabs>
          <w:tab w:val="left" w:pos="834"/>
        </w:tabs>
        <w:spacing w:line="351" w:lineRule="auto"/>
        <w:ind w:left="0" w:right="3084" w:firstLine="0"/>
        <w:rPr>
          <w:spacing w:val="-1"/>
          <w:lang w:val="da-DK"/>
        </w:rPr>
      </w:pPr>
    </w:p>
    <w:p w:rsidR="00525D80" w:rsidRDefault="00893950" w:rsidP="000B1BE2">
      <w:pPr>
        <w:pStyle w:val="Brdtekst"/>
        <w:tabs>
          <w:tab w:val="left" w:pos="834"/>
        </w:tabs>
        <w:spacing w:line="350" w:lineRule="auto"/>
        <w:ind w:left="0" w:right="1985" w:firstLine="0"/>
        <w:rPr>
          <w:lang w:val="da-DK"/>
        </w:rPr>
      </w:pPr>
      <w:r w:rsidRPr="00E157D9">
        <w:rPr>
          <w:spacing w:val="-1"/>
          <w:lang w:val="da-DK"/>
        </w:rPr>
        <w:t>Levering</w:t>
      </w:r>
      <w:r w:rsidR="0039452E" w:rsidRPr="00E157D9">
        <w:rPr>
          <w:spacing w:val="-1"/>
          <w:lang w:val="da-DK"/>
        </w:rPr>
        <w:t>s</w:t>
      </w:r>
      <w:r w:rsidRPr="00E157D9">
        <w:rPr>
          <w:spacing w:val="-1"/>
          <w:lang w:val="da-DK"/>
        </w:rPr>
        <w:t>sikkerhed</w:t>
      </w:r>
      <w:r w:rsidRPr="00E157D9">
        <w:rPr>
          <w:spacing w:val="-6"/>
          <w:lang w:val="da-DK"/>
        </w:rPr>
        <w:t xml:space="preserve"> </w:t>
      </w:r>
      <w:r w:rsidR="00F64A47" w:rsidRPr="00E157D9">
        <w:rPr>
          <w:spacing w:val="-1"/>
          <w:lang w:val="da-DK"/>
        </w:rPr>
        <w:t>har i de senere år</w:t>
      </w:r>
      <w:r w:rsidRPr="00E157D9">
        <w:rPr>
          <w:spacing w:val="-5"/>
          <w:lang w:val="da-DK"/>
        </w:rPr>
        <w:t xml:space="preserve"> </w:t>
      </w:r>
      <w:r w:rsidR="00F64A47" w:rsidRPr="00E157D9">
        <w:rPr>
          <w:spacing w:val="-5"/>
          <w:lang w:val="da-DK"/>
        </w:rPr>
        <w:t xml:space="preserve">stået som et </w:t>
      </w:r>
      <w:r w:rsidRPr="00E157D9">
        <w:rPr>
          <w:spacing w:val="-1"/>
          <w:lang w:val="da-DK"/>
        </w:rPr>
        <w:t>centralt</w:t>
      </w:r>
      <w:r w:rsidR="00F64A47" w:rsidRPr="00E157D9">
        <w:rPr>
          <w:spacing w:val="-1"/>
          <w:lang w:val="da-DK"/>
        </w:rPr>
        <w:t xml:space="preserve"> indsatsområde </w:t>
      </w:r>
      <w:r w:rsidRPr="00E157D9">
        <w:rPr>
          <w:lang w:val="da-DK"/>
        </w:rPr>
        <w:t>i</w:t>
      </w:r>
      <w:r w:rsidRPr="00E157D9">
        <w:rPr>
          <w:spacing w:val="-6"/>
          <w:lang w:val="da-DK"/>
        </w:rPr>
        <w:t xml:space="preserve"> </w:t>
      </w:r>
      <w:r w:rsidR="00A9734A" w:rsidRPr="00E157D9">
        <w:rPr>
          <w:spacing w:val="-1"/>
          <w:lang w:val="da-DK"/>
        </w:rPr>
        <w:t>TUR</w:t>
      </w:r>
      <w:r w:rsidR="00F64A47" w:rsidRPr="00E157D9">
        <w:rPr>
          <w:spacing w:val="-1"/>
          <w:lang w:val="da-DK"/>
        </w:rPr>
        <w:t xml:space="preserve">. Det er således </w:t>
      </w:r>
      <w:r w:rsidR="00A9734A" w:rsidRPr="00E157D9">
        <w:rPr>
          <w:lang w:val="da-DK"/>
        </w:rPr>
        <w:t xml:space="preserve">lykkedes i et nært samarbejde med transportskolerne, at fastsætte aftaler om udbud af kurser med garanti. </w:t>
      </w:r>
    </w:p>
    <w:p w:rsidR="00525D80" w:rsidRDefault="00525D80" w:rsidP="000B1BE2">
      <w:pPr>
        <w:pStyle w:val="Brdtekst"/>
        <w:tabs>
          <w:tab w:val="left" w:pos="834"/>
        </w:tabs>
        <w:spacing w:line="350" w:lineRule="auto"/>
        <w:ind w:left="0" w:right="1985" w:firstLine="0"/>
        <w:rPr>
          <w:lang w:val="da-DK"/>
        </w:rPr>
      </w:pPr>
    </w:p>
    <w:p w:rsidR="00525D80" w:rsidRDefault="00A9734A" w:rsidP="000B1BE2">
      <w:pPr>
        <w:pStyle w:val="Brdtekst"/>
        <w:tabs>
          <w:tab w:val="left" w:pos="834"/>
        </w:tabs>
        <w:spacing w:line="350" w:lineRule="auto"/>
        <w:ind w:left="0" w:right="1985" w:firstLine="0"/>
        <w:rPr>
          <w:rFonts w:eastAsia="Times New Roman" w:cstheme="minorHAnsi"/>
          <w:lang w:val="da-DK" w:eastAsia="da-DK"/>
        </w:rPr>
      </w:pPr>
      <w:r w:rsidRPr="00E157D9">
        <w:rPr>
          <w:lang w:val="da-DK"/>
        </w:rPr>
        <w:lastRenderedPageBreak/>
        <w:t>De kurser hvor TUR har lavet aftaler med skolerne</w:t>
      </w:r>
      <w:r w:rsidR="002C2E94" w:rsidRPr="00E157D9">
        <w:rPr>
          <w:lang w:val="da-DK"/>
        </w:rPr>
        <w:t>,</w:t>
      </w:r>
      <w:r w:rsidRPr="00E157D9">
        <w:rPr>
          <w:lang w:val="da-DK"/>
        </w:rPr>
        <w:t xml:space="preserve"> har alle i udgangspunkt været defineret af </w:t>
      </w:r>
      <w:r w:rsidR="0039452E" w:rsidRPr="00E157D9">
        <w:rPr>
          <w:lang w:val="da-DK"/>
        </w:rPr>
        <w:t>TURs brancheudvalg. Kriterierne for udbud af garantikurser har været: at d</w:t>
      </w:r>
      <w:r w:rsidR="0039452E" w:rsidRPr="00E157D9">
        <w:rPr>
          <w:rFonts w:eastAsia="Times New Roman" w:cstheme="minorHAnsi"/>
          <w:lang w:val="da-DK" w:eastAsia="da-DK"/>
        </w:rPr>
        <w:t>en afgivne garanti for kursusafholdelse, på aftalte kurser, betyder at TUR finder</w:t>
      </w:r>
      <w:r w:rsidR="002C2E94" w:rsidRPr="00E157D9">
        <w:rPr>
          <w:rFonts w:eastAsia="Times New Roman" w:cstheme="minorHAnsi"/>
          <w:lang w:val="da-DK" w:eastAsia="da-DK"/>
        </w:rPr>
        <w:t>,</w:t>
      </w:r>
      <w:r w:rsidR="0039452E" w:rsidRPr="00E157D9">
        <w:rPr>
          <w:rFonts w:eastAsia="Times New Roman" w:cstheme="minorHAnsi"/>
          <w:lang w:val="da-DK" w:eastAsia="da-DK"/>
        </w:rPr>
        <w:t xml:space="preserve"> at det respektive uddannelsesområde (FKB/kernemål) er tilfredsstillende dækket</w:t>
      </w:r>
      <w:r w:rsidR="002C2E94" w:rsidRPr="00E157D9">
        <w:rPr>
          <w:rFonts w:eastAsia="Times New Roman" w:cstheme="minorHAnsi"/>
          <w:lang w:val="da-DK" w:eastAsia="da-DK"/>
        </w:rPr>
        <w:t>,</w:t>
      </w:r>
      <w:r w:rsidR="0039452E" w:rsidRPr="00E157D9">
        <w:rPr>
          <w:rFonts w:eastAsia="Times New Roman" w:cstheme="minorHAnsi"/>
          <w:lang w:val="da-DK" w:eastAsia="da-DK"/>
        </w:rPr>
        <w:t xml:space="preserve"> gennem et samarbejde mellem skolerne. </w:t>
      </w:r>
    </w:p>
    <w:p w:rsidR="0039452E" w:rsidRPr="00E157D9" w:rsidRDefault="0039452E" w:rsidP="000B1BE2">
      <w:pPr>
        <w:pStyle w:val="Brdtekst"/>
        <w:tabs>
          <w:tab w:val="left" w:pos="834"/>
        </w:tabs>
        <w:spacing w:line="350" w:lineRule="auto"/>
        <w:ind w:left="0" w:right="1985" w:firstLine="0"/>
        <w:rPr>
          <w:rFonts w:eastAsia="Times New Roman" w:cstheme="minorHAnsi"/>
          <w:lang w:val="da-DK" w:eastAsia="da-DK"/>
        </w:rPr>
      </w:pPr>
      <w:r w:rsidRPr="00E157D9">
        <w:rPr>
          <w:rFonts w:eastAsia="Times New Roman" w:cstheme="minorHAnsi"/>
          <w:lang w:val="da-DK" w:eastAsia="da-DK"/>
        </w:rPr>
        <w:t xml:space="preserve">At </w:t>
      </w:r>
      <w:r w:rsidR="002C2E94" w:rsidRPr="00E157D9">
        <w:rPr>
          <w:rFonts w:eastAsia="Times New Roman" w:cstheme="minorHAnsi"/>
          <w:lang w:val="da-DK" w:eastAsia="da-DK"/>
        </w:rPr>
        <w:t>a</w:t>
      </w:r>
      <w:r w:rsidRPr="00E157D9">
        <w:rPr>
          <w:rFonts w:eastAsia="Times New Roman" w:cstheme="minorHAnsi"/>
          <w:lang w:val="da-DK" w:eastAsia="da-DK"/>
        </w:rPr>
        <w:t>lle skoler respekterer garantiudbud, således at der ikke finder samtidige udbud sted</w:t>
      </w:r>
      <w:r w:rsidR="002C2E94" w:rsidRPr="00E157D9">
        <w:rPr>
          <w:rFonts w:eastAsia="Times New Roman" w:cstheme="minorHAnsi"/>
          <w:lang w:val="da-DK" w:eastAsia="da-DK"/>
        </w:rPr>
        <w:t>,</w:t>
      </w:r>
      <w:r w:rsidRPr="00E157D9">
        <w:rPr>
          <w:rFonts w:eastAsia="Times New Roman" w:cstheme="minorHAnsi"/>
          <w:lang w:val="da-DK" w:eastAsia="da-DK"/>
        </w:rPr>
        <w:t xml:space="preserve"> i de perioder hvor garantikurser er planlagt til gennemførelse</w:t>
      </w:r>
      <w:r w:rsidR="002C2E94" w:rsidRPr="00E157D9">
        <w:rPr>
          <w:rFonts w:eastAsia="Times New Roman" w:cstheme="minorHAnsi"/>
          <w:lang w:val="da-DK" w:eastAsia="da-DK"/>
        </w:rPr>
        <w:t>,</w:t>
      </w:r>
      <w:r w:rsidRPr="00E157D9">
        <w:rPr>
          <w:rFonts w:eastAsia="Times New Roman" w:cstheme="minorHAnsi"/>
          <w:lang w:val="da-DK" w:eastAsia="da-DK"/>
        </w:rPr>
        <w:t xml:space="preserve"> og at </w:t>
      </w:r>
      <w:r w:rsidR="001A2F2D">
        <w:rPr>
          <w:rFonts w:eastAsia="Times New Roman" w:cstheme="minorHAnsi"/>
          <w:lang w:val="da-DK" w:eastAsia="da-DK"/>
        </w:rPr>
        <w:t xml:space="preserve">det </w:t>
      </w:r>
      <w:r w:rsidRPr="00E157D9">
        <w:rPr>
          <w:rFonts w:eastAsia="Times New Roman" w:cstheme="minorHAnsi"/>
          <w:lang w:val="da-DK" w:eastAsia="da-DK"/>
        </w:rPr>
        <w:t>træder i stedet for den generelle udbudspligt (AMU-bekendtgørelsens § 19).</w:t>
      </w:r>
    </w:p>
    <w:p w:rsidR="00F6629C" w:rsidRDefault="00F6629C" w:rsidP="000B1BE2">
      <w:pPr>
        <w:pStyle w:val="Brdtekst"/>
        <w:tabs>
          <w:tab w:val="left" w:pos="834"/>
        </w:tabs>
        <w:spacing w:line="350" w:lineRule="auto"/>
        <w:ind w:left="0" w:right="1985" w:firstLine="0"/>
        <w:rPr>
          <w:rFonts w:eastAsia="Times New Roman" w:cstheme="minorHAnsi"/>
          <w:lang w:val="da-DK" w:eastAsia="da-DK"/>
        </w:rPr>
      </w:pPr>
    </w:p>
    <w:p w:rsidR="00F64A47" w:rsidRPr="00E157D9" w:rsidRDefault="00F64A47" w:rsidP="000B1BE2">
      <w:pPr>
        <w:pStyle w:val="Brdtekst"/>
        <w:tabs>
          <w:tab w:val="left" w:pos="834"/>
        </w:tabs>
        <w:spacing w:line="350" w:lineRule="auto"/>
        <w:ind w:left="0" w:right="1985" w:firstLine="0"/>
        <w:rPr>
          <w:rFonts w:eastAsia="Times New Roman" w:cstheme="minorHAnsi"/>
          <w:lang w:val="da-DK" w:eastAsia="da-DK"/>
        </w:rPr>
      </w:pPr>
      <w:r w:rsidRPr="00E157D9">
        <w:rPr>
          <w:rFonts w:eastAsia="Times New Roman" w:cstheme="minorHAnsi"/>
          <w:lang w:val="da-DK" w:eastAsia="da-DK"/>
        </w:rPr>
        <w:t>Efter to år med udbud af garantikurser indtager transportområdet en særlig status, som d</w:t>
      </w:r>
      <w:r w:rsidR="00F6629C">
        <w:rPr>
          <w:rFonts w:eastAsia="Times New Roman" w:cstheme="minorHAnsi"/>
          <w:lang w:val="da-DK" w:eastAsia="da-DK"/>
        </w:rPr>
        <w:t xml:space="preserve">et område inden for hvilket, </w:t>
      </w:r>
      <w:r w:rsidRPr="00E157D9">
        <w:rPr>
          <w:rFonts w:eastAsia="Times New Roman" w:cstheme="minorHAnsi"/>
          <w:lang w:val="da-DK" w:eastAsia="da-DK"/>
        </w:rPr>
        <w:t>der udbydes flest garantikurser.</w:t>
      </w:r>
    </w:p>
    <w:p w:rsidR="00893950" w:rsidRPr="00E157D9" w:rsidRDefault="00893950" w:rsidP="000B1BE2">
      <w:pPr>
        <w:pStyle w:val="Brdtekst"/>
        <w:tabs>
          <w:tab w:val="left" w:pos="834"/>
        </w:tabs>
        <w:spacing w:line="350" w:lineRule="auto"/>
        <w:ind w:left="0" w:right="1985" w:firstLine="0"/>
        <w:rPr>
          <w:lang w:val="da-DK"/>
        </w:rPr>
      </w:pPr>
      <w:r w:rsidRPr="00E157D9">
        <w:rPr>
          <w:spacing w:val="-1"/>
          <w:lang w:val="da-DK"/>
        </w:rPr>
        <w:t>Garantikurser</w:t>
      </w:r>
      <w:r w:rsidRPr="00E157D9">
        <w:rPr>
          <w:spacing w:val="-5"/>
          <w:lang w:val="da-DK"/>
        </w:rPr>
        <w:t xml:space="preserve"> </w:t>
      </w:r>
      <w:r w:rsidRPr="00E157D9">
        <w:rPr>
          <w:spacing w:val="-1"/>
          <w:lang w:val="da-DK"/>
        </w:rPr>
        <w:t>ses</w:t>
      </w:r>
      <w:r w:rsidRPr="00E157D9">
        <w:rPr>
          <w:spacing w:val="-7"/>
          <w:lang w:val="da-DK"/>
        </w:rPr>
        <w:t xml:space="preserve"> </w:t>
      </w:r>
      <w:r w:rsidRPr="00E157D9">
        <w:rPr>
          <w:lang w:val="da-DK"/>
        </w:rPr>
        <w:t>som</w:t>
      </w:r>
      <w:r w:rsidRPr="00E157D9">
        <w:rPr>
          <w:w w:val="99"/>
          <w:lang w:val="da-DK"/>
        </w:rPr>
        <w:t xml:space="preserve"> </w:t>
      </w:r>
      <w:r w:rsidRPr="00E157D9">
        <w:rPr>
          <w:lang w:val="da-DK"/>
        </w:rPr>
        <w:t>én</w:t>
      </w:r>
      <w:r w:rsidRPr="00E157D9">
        <w:rPr>
          <w:spacing w:val="-6"/>
          <w:lang w:val="da-DK"/>
        </w:rPr>
        <w:t xml:space="preserve"> </w:t>
      </w:r>
      <w:r w:rsidRPr="00E157D9">
        <w:rPr>
          <w:lang w:val="da-DK"/>
        </w:rPr>
        <w:t>af</w:t>
      </w:r>
      <w:r w:rsidRPr="00E157D9">
        <w:rPr>
          <w:spacing w:val="-3"/>
          <w:lang w:val="da-DK"/>
        </w:rPr>
        <w:t xml:space="preserve"> </w:t>
      </w:r>
      <w:r w:rsidRPr="00E157D9">
        <w:rPr>
          <w:spacing w:val="-1"/>
          <w:lang w:val="da-DK"/>
        </w:rPr>
        <w:t>flere</w:t>
      </w:r>
      <w:r w:rsidRPr="00E157D9">
        <w:rPr>
          <w:spacing w:val="-4"/>
          <w:lang w:val="da-DK"/>
        </w:rPr>
        <w:t xml:space="preserve"> </w:t>
      </w:r>
      <w:r w:rsidRPr="00E157D9">
        <w:rPr>
          <w:spacing w:val="-1"/>
          <w:lang w:val="da-DK"/>
        </w:rPr>
        <w:t>metoder</w:t>
      </w:r>
      <w:r w:rsidRPr="00E157D9">
        <w:rPr>
          <w:spacing w:val="-6"/>
          <w:lang w:val="da-DK"/>
        </w:rPr>
        <w:t xml:space="preserve"> </w:t>
      </w:r>
      <w:r w:rsidRPr="00E157D9">
        <w:rPr>
          <w:spacing w:val="-1"/>
          <w:lang w:val="da-DK"/>
        </w:rPr>
        <w:t>til</w:t>
      </w:r>
      <w:r w:rsidRPr="00E157D9">
        <w:rPr>
          <w:spacing w:val="-4"/>
          <w:lang w:val="da-DK"/>
        </w:rPr>
        <w:t xml:space="preserve"> </w:t>
      </w:r>
      <w:r w:rsidRPr="00E157D9">
        <w:rPr>
          <w:lang w:val="da-DK"/>
        </w:rPr>
        <w:t>at</w:t>
      </w:r>
      <w:r w:rsidRPr="00E157D9">
        <w:rPr>
          <w:spacing w:val="-4"/>
          <w:lang w:val="da-DK"/>
        </w:rPr>
        <w:t xml:space="preserve"> </w:t>
      </w:r>
      <w:r w:rsidRPr="00E157D9">
        <w:rPr>
          <w:spacing w:val="-1"/>
          <w:lang w:val="da-DK"/>
        </w:rPr>
        <w:t>opnå</w:t>
      </w:r>
      <w:r w:rsidRPr="00E157D9">
        <w:rPr>
          <w:spacing w:val="-5"/>
          <w:lang w:val="da-DK"/>
        </w:rPr>
        <w:t xml:space="preserve"> </w:t>
      </w:r>
      <w:r w:rsidRPr="00E157D9">
        <w:rPr>
          <w:spacing w:val="-1"/>
          <w:lang w:val="da-DK"/>
        </w:rPr>
        <w:t>leveringssikkerhed</w:t>
      </w:r>
      <w:r w:rsidRPr="00E157D9">
        <w:rPr>
          <w:spacing w:val="-4"/>
          <w:lang w:val="da-DK"/>
        </w:rPr>
        <w:t xml:space="preserve"> </w:t>
      </w:r>
      <w:r w:rsidRPr="00E157D9">
        <w:rPr>
          <w:lang w:val="da-DK"/>
        </w:rPr>
        <w:t>i</w:t>
      </w:r>
      <w:r w:rsidRPr="00E157D9">
        <w:rPr>
          <w:spacing w:val="-4"/>
          <w:lang w:val="da-DK"/>
        </w:rPr>
        <w:t xml:space="preserve"> </w:t>
      </w:r>
      <w:r w:rsidRPr="00E157D9">
        <w:rPr>
          <w:spacing w:val="-1"/>
          <w:lang w:val="da-DK"/>
        </w:rPr>
        <w:t>AMU.</w:t>
      </w:r>
      <w:r w:rsidRPr="00E157D9">
        <w:rPr>
          <w:spacing w:val="-5"/>
          <w:lang w:val="da-DK"/>
        </w:rPr>
        <w:t xml:space="preserve"> </w:t>
      </w:r>
      <w:r w:rsidR="0039452E" w:rsidRPr="00E157D9">
        <w:rPr>
          <w:lang w:val="da-DK"/>
        </w:rPr>
        <w:t xml:space="preserve">Og ordningen skal evalueres </w:t>
      </w:r>
      <w:r w:rsidR="00F64A47" w:rsidRPr="00E157D9">
        <w:rPr>
          <w:lang w:val="da-DK"/>
        </w:rPr>
        <w:t>løbende</w:t>
      </w:r>
      <w:r w:rsidR="0039452E" w:rsidRPr="00E157D9">
        <w:rPr>
          <w:lang w:val="da-DK"/>
        </w:rPr>
        <w:t xml:space="preserve"> i samarbejde med skolerne.</w:t>
      </w:r>
    </w:p>
    <w:p w:rsidR="00525D80" w:rsidRDefault="00525D80" w:rsidP="000B1BE2">
      <w:pPr>
        <w:pStyle w:val="Brdtekst"/>
        <w:tabs>
          <w:tab w:val="left" w:pos="834"/>
        </w:tabs>
        <w:spacing w:line="350" w:lineRule="auto"/>
        <w:ind w:left="0" w:right="1985" w:firstLine="0"/>
        <w:rPr>
          <w:lang w:val="da-DK"/>
        </w:rPr>
      </w:pPr>
    </w:p>
    <w:p w:rsidR="0039452E" w:rsidRPr="00E157D9" w:rsidRDefault="0039452E" w:rsidP="000B1BE2">
      <w:pPr>
        <w:pStyle w:val="Brdtekst"/>
        <w:tabs>
          <w:tab w:val="left" w:pos="834"/>
        </w:tabs>
        <w:spacing w:line="350" w:lineRule="auto"/>
        <w:ind w:left="0" w:right="1985" w:firstLine="0"/>
        <w:rPr>
          <w:lang w:val="da-DK"/>
        </w:rPr>
      </w:pPr>
      <w:r w:rsidRPr="00E157D9">
        <w:rPr>
          <w:lang w:val="da-DK"/>
        </w:rPr>
        <w:t>Der skal derfor fortsat være fokus på en fastholdelse og udvikling af garantikursuskonceptet. Dette betyder, at:</w:t>
      </w:r>
    </w:p>
    <w:p w:rsidR="00893950" w:rsidRPr="00E157D9" w:rsidRDefault="00BA1924" w:rsidP="00BA1924">
      <w:pPr>
        <w:pStyle w:val="Brdtekst"/>
        <w:tabs>
          <w:tab w:val="left" w:pos="834"/>
        </w:tabs>
        <w:spacing w:line="350" w:lineRule="auto"/>
        <w:ind w:left="0" w:right="1985" w:firstLine="0"/>
        <w:rPr>
          <w:lang w:val="da-DK"/>
        </w:rPr>
      </w:pPr>
      <w:r w:rsidRPr="00E157D9">
        <w:rPr>
          <w:spacing w:val="-1"/>
          <w:lang w:val="da-DK"/>
        </w:rPr>
        <w:t xml:space="preserve">- </w:t>
      </w:r>
      <w:r w:rsidR="0039452E" w:rsidRPr="00E157D9">
        <w:rPr>
          <w:spacing w:val="-1"/>
          <w:lang w:val="da-DK"/>
        </w:rPr>
        <w:t>TUR</w:t>
      </w:r>
      <w:r w:rsidR="00893950" w:rsidRPr="00E157D9">
        <w:rPr>
          <w:spacing w:val="-7"/>
          <w:lang w:val="da-DK"/>
        </w:rPr>
        <w:t xml:space="preserve"> </w:t>
      </w:r>
      <w:r w:rsidR="00893950" w:rsidRPr="00E157D9">
        <w:rPr>
          <w:spacing w:val="-1"/>
          <w:lang w:val="da-DK"/>
        </w:rPr>
        <w:t>fortsætter</w:t>
      </w:r>
      <w:r w:rsidR="00893950" w:rsidRPr="00E157D9">
        <w:rPr>
          <w:spacing w:val="-8"/>
          <w:lang w:val="da-DK"/>
        </w:rPr>
        <w:t xml:space="preserve"> </w:t>
      </w:r>
      <w:r w:rsidR="0039452E" w:rsidRPr="00E157D9">
        <w:rPr>
          <w:spacing w:val="-8"/>
          <w:lang w:val="da-DK"/>
        </w:rPr>
        <w:t xml:space="preserve">det </w:t>
      </w:r>
      <w:r w:rsidR="00893950" w:rsidRPr="00E157D9">
        <w:rPr>
          <w:spacing w:val="-1"/>
          <w:lang w:val="da-DK"/>
        </w:rPr>
        <w:t>tæt</w:t>
      </w:r>
      <w:r w:rsidR="0039452E" w:rsidRPr="00E157D9">
        <w:rPr>
          <w:spacing w:val="-1"/>
          <w:lang w:val="da-DK"/>
        </w:rPr>
        <w:t>te</w:t>
      </w:r>
      <w:r w:rsidR="00893950" w:rsidRPr="00E157D9">
        <w:rPr>
          <w:spacing w:val="-5"/>
          <w:lang w:val="da-DK"/>
        </w:rPr>
        <w:t xml:space="preserve"> </w:t>
      </w:r>
      <w:r w:rsidR="00893950" w:rsidRPr="00E157D9">
        <w:rPr>
          <w:spacing w:val="-1"/>
          <w:lang w:val="da-DK"/>
        </w:rPr>
        <w:t>samarbejde</w:t>
      </w:r>
      <w:r w:rsidR="00893950" w:rsidRPr="00E157D9">
        <w:rPr>
          <w:spacing w:val="-7"/>
          <w:lang w:val="da-DK"/>
        </w:rPr>
        <w:t xml:space="preserve"> </w:t>
      </w:r>
      <w:r w:rsidR="00893950" w:rsidRPr="00E157D9">
        <w:rPr>
          <w:lang w:val="da-DK"/>
        </w:rPr>
        <w:t>med</w:t>
      </w:r>
      <w:r w:rsidR="00893950" w:rsidRPr="00E157D9">
        <w:rPr>
          <w:spacing w:val="53"/>
          <w:lang w:val="da-DK"/>
        </w:rPr>
        <w:t xml:space="preserve"> </w:t>
      </w:r>
      <w:r w:rsidR="00893950" w:rsidRPr="00E157D9">
        <w:rPr>
          <w:spacing w:val="-1"/>
          <w:lang w:val="da-DK"/>
        </w:rPr>
        <w:t>udbudsskoler</w:t>
      </w:r>
      <w:r w:rsidR="00090EF4" w:rsidRPr="00E157D9">
        <w:rPr>
          <w:spacing w:val="-1"/>
          <w:lang w:val="da-DK"/>
        </w:rPr>
        <w:t>ne</w:t>
      </w:r>
      <w:r w:rsidR="002C2E94" w:rsidRPr="00E157D9">
        <w:rPr>
          <w:spacing w:val="-1"/>
          <w:lang w:val="da-DK"/>
        </w:rPr>
        <w:t>,</w:t>
      </w:r>
      <w:r w:rsidR="00893950" w:rsidRPr="00E157D9">
        <w:rPr>
          <w:spacing w:val="-7"/>
          <w:lang w:val="da-DK"/>
        </w:rPr>
        <w:t xml:space="preserve"> </w:t>
      </w:r>
      <w:r w:rsidR="00893950" w:rsidRPr="00E157D9">
        <w:rPr>
          <w:spacing w:val="-1"/>
          <w:lang w:val="da-DK"/>
        </w:rPr>
        <w:t>for</w:t>
      </w:r>
      <w:r w:rsidR="00893950" w:rsidRPr="00E157D9">
        <w:rPr>
          <w:spacing w:val="-6"/>
          <w:lang w:val="da-DK"/>
        </w:rPr>
        <w:t xml:space="preserve"> </w:t>
      </w:r>
      <w:r w:rsidR="00893950" w:rsidRPr="00E157D9">
        <w:rPr>
          <w:lang w:val="da-DK"/>
        </w:rPr>
        <w:t>at</w:t>
      </w:r>
      <w:r w:rsidR="00893950" w:rsidRPr="00E157D9">
        <w:rPr>
          <w:spacing w:val="-5"/>
          <w:lang w:val="da-DK"/>
        </w:rPr>
        <w:t xml:space="preserve"> </w:t>
      </w:r>
      <w:r w:rsidR="00893950" w:rsidRPr="00E157D9">
        <w:rPr>
          <w:spacing w:val="-1"/>
          <w:lang w:val="da-DK"/>
        </w:rPr>
        <w:t>følge</w:t>
      </w:r>
      <w:r w:rsidR="00893950" w:rsidRPr="00E157D9">
        <w:rPr>
          <w:spacing w:val="-5"/>
          <w:lang w:val="da-DK"/>
        </w:rPr>
        <w:t xml:space="preserve"> </w:t>
      </w:r>
      <w:r w:rsidR="00893950" w:rsidRPr="00E157D9">
        <w:rPr>
          <w:spacing w:val="-1"/>
          <w:lang w:val="da-DK"/>
        </w:rPr>
        <w:t>op</w:t>
      </w:r>
      <w:r w:rsidR="00893950" w:rsidRPr="00E157D9">
        <w:rPr>
          <w:spacing w:val="-6"/>
          <w:lang w:val="da-DK"/>
        </w:rPr>
        <w:t xml:space="preserve"> </w:t>
      </w:r>
      <w:r w:rsidR="00893950" w:rsidRPr="00E157D9">
        <w:rPr>
          <w:lang w:val="da-DK"/>
        </w:rPr>
        <w:t>på</w:t>
      </w:r>
      <w:r w:rsidR="00893950" w:rsidRPr="00E157D9">
        <w:rPr>
          <w:spacing w:val="-5"/>
          <w:lang w:val="da-DK"/>
        </w:rPr>
        <w:t xml:space="preserve"> </w:t>
      </w:r>
      <w:r w:rsidR="00893950" w:rsidRPr="00E157D9">
        <w:rPr>
          <w:spacing w:val="-1"/>
          <w:lang w:val="da-DK"/>
        </w:rPr>
        <w:t>aftaler</w:t>
      </w:r>
      <w:r w:rsidR="00893950" w:rsidRPr="00E157D9">
        <w:rPr>
          <w:spacing w:val="-6"/>
          <w:lang w:val="da-DK"/>
        </w:rPr>
        <w:t xml:space="preserve"> </w:t>
      </w:r>
      <w:r w:rsidR="00893950" w:rsidRPr="00E157D9">
        <w:rPr>
          <w:lang w:val="da-DK"/>
        </w:rPr>
        <w:t>om</w:t>
      </w:r>
      <w:r w:rsidR="00893950" w:rsidRPr="00E157D9">
        <w:rPr>
          <w:spacing w:val="-5"/>
          <w:lang w:val="da-DK"/>
        </w:rPr>
        <w:t xml:space="preserve"> </w:t>
      </w:r>
      <w:r w:rsidR="00893950" w:rsidRPr="00E157D9">
        <w:rPr>
          <w:spacing w:val="-1"/>
          <w:lang w:val="da-DK"/>
        </w:rPr>
        <w:t>garantikurser</w:t>
      </w:r>
      <w:r w:rsidR="00893950" w:rsidRPr="00E157D9">
        <w:rPr>
          <w:spacing w:val="-6"/>
          <w:lang w:val="da-DK"/>
        </w:rPr>
        <w:t xml:space="preserve"> </w:t>
      </w:r>
      <w:r w:rsidR="00893950" w:rsidRPr="00E157D9">
        <w:rPr>
          <w:lang w:val="da-DK"/>
        </w:rPr>
        <w:t>samt</w:t>
      </w:r>
      <w:r w:rsidR="00893950" w:rsidRPr="00E157D9">
        <w:rPr>
          <w:spacing w:val="53"/>
          <w:w w:val="99"/>
          <w:lang w:val="da-DK"/>
        </w:rPr>
        <w:t xml:space="preserve"> </w:t>
      </w:r>
      <w:r w:rsidR="00893950" w:rsidRPr="00E157D9">
        <w:rPr>
          <w:spacing w:val="-1"/>
          <w:lang w:val="da-DK"/>
        </w:rPr>
        <w:t>understøtte</w:t>
      </w:r>
      <w:r w:rsidR="00893950" w:rsidRPr="00E157D9">
        <w:rPr>
          <w:spacing w:val="-7"/>
          <w:lang w:val="da-DK"/>
        </w:rPr>
        <w:t xml:space="preserve"> </w:t>
      </w:r>
      <w:r w:rsidR="00893950" w:rsidRPr="00E157D9">
        <w:rPr>
          <w:spacing w:val="-1"/>
          <w:lang w:val="da-DK"/>
        </w:rPr>
        <w:t>yderligere</w:t>
      </w:r>
      <w:r w:rsidR="00893950" w:rsidRPr="00E157D9">
        <w:rPr>
          <w:spacing w:val="-7"/>
          <w:lang w:val="da-DK"/>
        </w:rPr>
        <w:t xml:space="preserve"> </w:t>
      </w:r>
      <w:r w:rsidR="00893950" w:rsidRPr="00E157D9">
        <w:rPr>
          <w:spacing w:val="-1"/>
          <w:lang w:val="da-DK"/>
        </w:rPr>
        <w:t>fastlæggelses</w:t>
      </w:r>
      <w:r w:rsidR="00893950" w:rsidRPr="00E157D9">
        <w:rPr>
          <w:spacing w:val="-6"/>
          <w:lang w:val="da-DK"/>
        </w:rPr>
        <w:t xml:space="preserve"> </w:t>
      </w:r>
      <w:r w:rsidR="00893950" w:rsidRPr="00E157D9">
        <w:rPr>
          <w:lang w:val="da-DK"/>
        </w:rPr>
        <w:t>af</w:t>
      </w:r>
      <w:r w:rsidR="00893950" w:rsidRPr="00E157D9">
        <w:rPr>
          <w:spacing w:val="-8"/>
          <w:lang w:val="da-DK"/>
        </w:rPr>
        <w:t xml:space="preserve"> </w:t>
      </w:r>
      <w:r w:rsidR="00893950" w:rsidRPr="00E157D9">
        <w:rPr>
          <w:spacing w:val="-1"/>
          <w:lang w:val="da-DK"/>
        </w:rPr>
        <w:t>kurser</w:t>
      </w:r>
      <w:r w:rsidR="00893950" w:rsidRPr="00E157D9">
        <w:rPr>
          <w:spacing w:val="-6"/>
          <w:lang w:val="da-DK"/>
        </w:rPr>
        <w:t xml:space="preserve"> </w:t>
      </w:r>
      <w:r w:rsidR="00893950" w:rsidRPr="00E157D9">
        <w:rPr>
          <w:lang w:val="da-DK"/>
        </w:rPr>
        <w:t>med</w:t>
      </w:r>
      <w:r w:rsidR="00893950" w:rsidRPr="00E157D9">
        <w:rPr>
          <w:spacing w:val="-7"/>
          <w:lang w:val="da-DK"/>
        </w:rPr>
        <w:t xml:space="preserve"> </w:t>
      </w:r>
      <w:r w:rsidR="00893950" w:rsidRPr="00E157D9">
        <w:rPr>
          <w:spacing w:val="-1"/>
          <w:lang w:val="da-DK"/>
        </w:rPr>
        <w:t>garanti</w:t>
      </w:r>
      <w:r w:rsidR="00525D80">
        <w:rPr>
          <w:spacing w:val="-1"/>
          <w:lang w:val="da-DK"/>
        </w:rPr>
        <w:t>.</w:t>
      </w:r>
    </w:p>
    <w:p w:rsidR="00893950" w:rsidRPr="00E157D9" w:rsidRDefault="00BA1924" w:rsidP="00BA1924">
      <w:pPr>
        <w:pStyle w:val="Brdtekst"/>
        <w:tabs>
          <w:tab w:val="left" w:pos="834"/>
        </w:tabs>
        <w:spacing w:line="350" w:lineRule="auto"/>
        <w:ind w:left="0" w:right="1985" w:firstLine="0"/>
        <w:rPr>
          <w:lang w:val="da-DK"/>
        </w:rPr>
      </w:pPr>
      <w:r w:rsidRPr="00E157D9">
        <w:rPr>
          <w:spacing w:val="-1"/>
          <w:lang w:val="da-DK"/>
        </w:rPr>
        <w:t xml:space="preserve">- </w:t>
      </w:r>
      <w:r w:rsidR="00090EF4" w:rsidRPr="00E157D9">
        <w:rPr>
          <w:spacing w:val="-1"/>
          <w:lang w:val="da-DK"/>
        </w:rPr>
        <w:t>TUR</w:t>
      </w:r>
      <w:r w:rsidR="00893950" w:rsidRPr="00E157D9">
        <w:rPr>
          <w:spacing w:val="-11"/>
          <w:lang w:val="da-DK"/>
        </w:rPr>
        <w:t xml:space="preserve"> </w:t>
      </w:r>
      <w:r w:rsidR="00893950" w:rsidRPr="00E157D9">
        <w:rPr>
          <w:spacing w:val="-1"/>
          <w:lang w:val="da-DK"/>
        </w:rPr>
        <w:t>beslutter</w:t>
      </w:r>
      <w:r w:rsidR="00090EF4" w:rsidRPr="00E157D9">
        <w:rPr>
          <w:spacing w:val="-1"/>
          <w:lang w:val="da-DK"/>
        </w:rPr>
        <w:t xml:space="preserve"> en</w:t>
      </w:r>
      <w:r w:rsidR="00893950" w:rsidRPr="00E157D9">
        <w:rPr>
          <w:spacing w:val="-11"/>
          <w:lang w:val="da-DK"/>
        </w:rPr>
        <w:t xml:space="preserve"> </w:t>
      </w:r>
      <w:r w:rsidR="00893950" w:rsidRPr="00E157D9">
        <w:rPr>
          <w:spacing w:val="-1"/>
          <w:lang w:val="da-DK"/>
        </w:rPr>
        <w:t>markedsføringsstrategi</w:t>
      </w:r>
      <w:r w:rsidR="00893950" w:rsidRPr="00E157D9">
        <w:rPr>
          <w:spacing w:val="-10"/>
          <w:lang w:val="da-DK"/>
        </w:rPr>
        <w:t xml:space="preserve"> </w:t>
      </w:r>
      <w:r w:rsidR="00893950" w:rsidRPr="00E157D9">
        <w:rPr>
          <w:spacing w:val="-1"/>
          <w:lang w:val="da-DK"/>
        </w:rPr>
        <w:t>for</w:t>
      </w:r>
      <w:r w:rsidR="00893950" w:rsidRPr="00E157D9">
        <w:rPr>
          <w:spacing w:val="-12"/>
          <w:lang w:val="da-DK"/>
        </w:rPr>
        <w:t xml:space="preserve"> </w:t>
      </w:r>
      <w:r w:rsidR="00893950" w:rsidRPr="00E157D9">
        <w:rPr>
          <w:spacing w:val="-1"/>
          <w:lang w:val="da-DK"/>
        </w:rPr>
        <w:t>garantikurser</w:t>
      </w:r>
      <w:r w:rsidR="00893950" w:rsidRPr="00E157D9">
        <w:rPr>
          <w:spacing w:val="-7"/>
          <w:lang w:val="da-DK"/>
        </w:rPr>
        <w:t xml:space="preserve"> </w:t>
      </w:r>
      <w:r w:rsidR="00893950" w:rsidRPr="00E157D9">
        <w:rPr>
          <w:lang w:val="da-DK"/>
        </w:rPr>
        <w:t>og</w:t>
      </w:r>
      <w:r w:rsidR="00893950" w:rsidRPr="00E157D9">
        <w:rPr>
          <w:spacing w:val="-6"/>
          <w:lang w:val="da-DK"/>
        </w:rPr>
        <w:t xml:space="preserve"> </w:t>
      </w:r>
      <w:r w:rsidR="00893950" w:rsidRPr="00E157D9">
        <w:rPr>
          <w:spacing w:val="-1"/>
          <w:lang w:val="da-DK"/>
        </w:rPr>
        <w:t>koordinere</w:t>
      </w:r>
      <w:r w:rsidR="00525D80">
        <w:rPr>
          <w:spacing w:val="-1"/>
          <w:lang w:val="da-DK"/>
        </w:rPr>
        <w:t>r</w:t>
      </w:r>
      <w:r w:rsidR="00893950" w:rsidRPr="00E157D9">
        <w:rPr>
          <w:spacing w:val="-6"/>
          <w:lang w:val="da-DK"/>
        </w:rPr>
        <w:t xml:space="preserve"> </w:t>
      </w:r>
      <w:r w:rsidR="00893950" w:rsidRPr="00E157D9">
        <w:rPr>
          <w:spacing w:val="-1"/>
          <w:lang w:val="da-DK"/>
        </w:rPr>
        <w:t>denne</w:t>
      </w:r>
      <w:r w:rsidR="00893950" w:rsidRPr="00E157D9">
        <w:rPr>
          <w:spacing w:val="-7"/>
          <w:lang w:val="da-DK"/>
        </w:rPr>
        <w:t xml:space="preserve"> </w:t>
      </w:r>
      <w:r w:rsidR="00893950" w:rsidRPr="00E157D9">
        <w:rPr>
          <w:lang w:val="da-DK"/>
        </w:rPr>
        <w:t>med</w:t>
      </w:r>
      <w:r w:rsidR="00893950" w:rsidRPr="00E157D9">
        <w:rPr>
          <w:spacing w:val="-7"/>
          <w:lang w:val="da-DK"/>
        </w:rPr>
        <w:t xml:space="preserve"> </w:t>
      </w:r>
      <w:r w:rsidR="00090EF4" w:rsidRPr="00E157D9">
        <w:rPr>
          <w:lang w:val="da-DK"/>
        </w:rPr>
        <w:t>selvstændige markedsføringstiltag</w:t>
      </w:r>
      <w:r w:rsidR="00525D80">
        <w:rPr>
          <w:lang w:val="da-DK"/>
        </w:rPr>
        <w:t>.</w:t>
      </w:r>
    </w:p>
    <w:p w:rsidR="00893950" w:rsidRPr="00E157D9" w:rsidRDefault="00BA1924" w:rsidP="00BA1924">
      <w:pPr>
        <w:pStyle w:val="Brdtekst"/>
        <w:tabs>
          <w:tab w:val="left" w:pos="834"/>
        </w:tabs>
        <w:spacing w:line="350" w:lineRule="auto"/>
        <w:ind w:left="0" w:right="1985" w:firstLine="0"/>
        <w:rPr>
          <w:lang w:val="da-DK"/>
        </w:rPr>
      </w:pPr>
      <w:r w:rsidRPr="00E157D9">
        <w:rPr>
          <w:spacing w:val="-1"/>
          <w:lang w:val="da-DK"/>
        </w:rPr>
        <w:t xml:space="preserve">- </w:t>
      </w:r>
      <w:r w:rsidR="00F64A47" w:rsidRPr="00E157D9">
        <w:rPr>
          <w:spacing w:val="-1"/>
          <w:lang w:val="da-DK"/>
        </w:rPr>
        <w:t>TUR ønsker, at der evt.</w:t>
      </w:r>
      <w:r w:rsidR="00893950" w:rsidRPr="00E157D9">
        <w:rPr>
          <w:spacing w:val="-7"/>
          <w:lang w:val="da-DK"/>
        </w:rPr>
        <w:t xml:space="preserve"> </w:t>
      </w:r>
      <w:r w:rsidR="00893950" w:rsidRPr="00E157D9">
        <w:rPr>
          <w:spacing w:val="-1"/>
          <w:lang w:val="da-DK"/>
        </w:rPr>
        <w:t>træffes</w:t>
      </w:r>
      <w:r w:rsidR="00893950" w:rsidRPr="00E157D9">
        <w:rPr>
          <w:spacing w:val="-6"/>
          <w:lang w:val="da-DK"/>
        </w:rPr>
        <w:t xml:space="preserve"> </w:t>
      </w:r>
      <w:r w:rsidR="00090EF4" w:rsidRPr="00E157D9">
        <w:rPr>
          <w:spacing w:val="-1"/>
          <w:lang w:val="da-DK"/>
        </w:rPr>
        <w:t>beslutning</w:t>
      </w:r>
      <w:r w:rsidR="00090EF4" w:rsidRPr="00E157D9">
        <w:rPr>
          <w:lang w:val="da-DK"/>
        </w:rPr>
        <w:t xml:space="preserve"> om</w:t>
      </w:r>
      <w:r w:rsidR="00893950" w:rsidRPr="00E157D9">
        <w:rPr>
          <w:lang w:val="da-DK"/>
        </w:rPr>
        <w:t>,</w:t>
      </w:r>
      <w:r w:rsidR="00893950" w:rsidRPr="00E157D9">
        <w:rPr>
          <w:spacing w:val="-6"/>
          <w:lang w:val="da-DK"/>
        </w:rPr>
        <w:t xml:space="preserve"> </w:t>
      </w:r>
      <w:r w:rsidR="00893950" w:rsidRPr="00E157D9">
        <w:rPr>
          <w:spacing w:val="-1"/>
          <w:lang w:val="da-DK"/>
        </w:rPr>
        <w:t>hvorvidt</w:t>
      </w:r>
      <w:r w:rsidR="00893950" w:rsidRPr="00E157D9">
        <w:rPr>
          <w:spacing w:val="-3"/>
          <w:lang w:val="da-DK"/>
        </w:rPr>
        <w:t xml:space="preserve"> </w:t>
      </w:r>
      <w:r w:rsidR="00893950" w:rsidRPr="00E157D9">
        <w:rPr>
          <w:lang w:val="da-DK"/>
        </w:rPr>
        <w:t>der</w:t>
      </w:r>
      <w:r w:rsidR="00893950" w:rsidRPr="00E157D9">
        <w:rPr>
          <w:spacing w:val="-5"/>
          <w:lang w:val="da-DK"/>
        </w:rPr>
        <w:t xml:space="preserve"> </w:t>
      </w:r>
      <w:r w:rsidR="00893950" w:rsidRPr="00E157D9">
        <w:rPr>
          <w:lang w:val="da-DK"/>
        </w:rPr>
        <w:t>er</w:t>
      </w:r>
      <w:r w:rsidR="00893950" w:rsidRPr="00E157D9">
        <w:rPr>
          <w:spacing w:val="-6"/>
          <w:lang w:val="da-DK"/>
        </w:rPr>
        <w:t xml:space="preserve"> </w:t>
      </w:r>
      <w:r w:rsidR="00893950" w:rsidRPr="00E157D9">
        <w:rPr>
          <w:spacing w:val="-1"/>
          <w:lang w:val="da-DK"/>
        </w:rPr>
        <w:t>grundlag</w:t>
      </w:r>
      <w:r w:rsidR="00893950" w:rsidRPr="00E157D9">
        <w:rPr>
          <w:spacing w:val="-4"/>
          <w:lang w:val="da-DK"/>
        </w:rPr>
        <w:t xml:space="preserve"> </w:t>
      </w:r>
      <w:r w:rsidR="00893950" w:rsidRPr="00E157D9">
        <w:rPr>
          <w:spacing w:val="-1"/>
          <w:lang w:val="da-DK"/>
        </w:rPr>
        <w:t>for</w:t>
      </w:r>
      <w:r w:rsidR="00893950" w:rsidRPr="00E157D9">
        <w:rPr>
          <w:spacing w:val="-5"/>
          <w:lang w:val="da-DK"/>
        </w:rPr>
        <w:t xml:space="preserve"> </w:t>
      </w:r>
      <w:r w:rsidR="00893950" w:rsidRPr="00E157D9">
        <w:rPr>
          <w:lang w:val="da-DK"/>
        </w:rPr>
        <w:t>at</w:t>
      </w:r>
      <w:r w:rsidR="00893950" w:rsidRPr="00E157D9">
        <w:rPr>
          <w:spacing w:val="-5"/>
          <w:lang w:val="da-DK"/>
        </w:rPr>
        <w:t xml:space="preserve"> </w:t>
      </w:r>
      <w:r w:rsidR="00893950" w:rsidRPr="00E157D9">
        <w:rPr>
          <w:spacing w:val="-1"/>
          <w:lang w:val="da-DK"/>
        </w:rPr>
        <w:t>igangsætte</w:t>
      </w:r>
      <w:r w:rsidR="00893950" w:rsidRPr="00E157D9">
        <w:rPr>
          <w:spacing w:val="-4"/>
          <w:lang w:val="da-DK"/>
        </w:rPr>
        <w:t xml:space="preserve"> </w:t>
      </w:r>
      <w:r w:rsidR="00893950" w:rsidRPr="00E157D9">
        <w:rPr>
          <w:lang w:val="da-DK"/>
        </w:rPr>
        <w:t>en</w:t>
      </w:r>
      <w:r w:rsidR="00893950" w:rsidRPr="00E157D9">
        <w:rPr>
          <w:spacing w:val="-5"/>
          <w:lang w:val="da-DK"/>
        </w:rPr>
        <w:t xml:space="preserve"> </w:t>
      </w:r>
      <w:r w:rsidR="00893950" w:rsidRPr="00E157D9">
        <w:rPr>
          <w:lang w:val="da-DK"/>
        </w:rPr>
        <w:t>proces</w:t>
      </w:r>
      <w:r w:rsidR="00893950" w:rsidRPr="00E157D9">
        <w:rPr>
          <w:spacing w:val="-5"/>
          <w:lang w:val="da-DK"/>
        </w:rPr>
        <w:t xml:space="preserve"> </w:t>
      </w:r>
      <w:r w:rsidR="00893950" w:rsidRPr="00E157D9">
        <w:rPr>
          <w:lang w:val="da-DK"/>
        </w:rPr>
        <w:t>med</w:t>
      </w:r>
      <w:r w:rsidR="00893950" w:rsidRPr="00E157D9">
        <w:rPr>
          <w:spacing w:val="-4"/>
          <w:lang w:val="da-DK"/>
        </w:rPr>
        <w:t xml:space="preserve"> </w:t>
      </w:r>
      <w:r w:rsidR="00893950" w:rsidRPr="00E157D9">
        <w:rPr>
          <w:spacing w:val="-1"/>
          <w:lang w:val="da-DK"/>
        </w:rPr>
        <w:t>skoler</w:t>
      </w:r>
      <w:r w:rsidR="00090EF4" w:rsidRPr="00E157D9">
        <w:rPr>
          <w:spacing w:val="-1"/>
          <w:lang w:val="da-DK"/>
        </w:rPr>
        <w:t>ne</w:t>
      </w:r>
      <w:r w:rsidR="002C2E94" w:rsidRPr="00E157D9">
        <w:rPr>
          <w:spacing w:val="-1"/>
          <w:lang w:val="da-DK"/>
        </w:rPr>
        <w:t>,</w:t>
      </w:r>
      <w:r w:rsidR="00893950" w:rsidRPr="00E157D9">
        <w:rPr>
          <w:spacing w:val="-5"/>
          <w:lang w:val="da-DK"/>
        </w:rPr>
        <w:t xml:space="preserve"> </w:t>
      </w:r>
      <w:r w:rsidR="00893950" w:rsidRPr="00E157D9">
        <w:rPr>
          <w:lang w:val="da-DK"/>
        </w:rPr>
        <w:t>i</w:t>
      </w:r>
      <w:r w:rsidR="00893950" w:rsidRPr="00E157D9">
        <w:rPr>
          <w:spacing w:val="37"/>
          <w:lang w:val="da-DK"/>
        </w:rPr>
        <w:t xml:space="preserve"> </w:t>
      </w:r>
      <w:r w:rsidR="00893950" w:rsidRPr="00E157D9">
        <w:rPr>
          <w:spacing w:val="-1"/>
          <w:lang w:val="da-DK"/>
        </w:rPr>
        <w:t>forhold</w:t>
      </w:r>
      <w:r w:rsidR="00893950" w:rsidRPr="00E157D9">
        <w:rPr>
          <w:spacing w:val="-5"/>
          <w:lang w:val="da-DK"/>
        </w:rPr>
        <w:t xml:space="preserve"> </w:t>
      </w:r>
      <w:r w:rsidR="00893950" w:rsidRPr="00E157D9">
        <w:rPr>
          <w:spacing w:val="-1"/>
          <w:lang w:val="da-DK"/>
        </w:rPr>
        <w:t>til</w:t>
      </w:r>
      <w:r w:rsidR="00893950" w:rsidRPr="00E157D9">
        <w:rPr>
          <w:spacing w:val="-4"/>
          <w:lang w:val="da-DK"/>
        </w:rPr>
        <w:t xml:space="preserve"> </w:t>
      </w:r>
      <w:r w:rsidR="00893950" w:rsidRPr="00E157D9">
        <w:rPr>
          <w:lang w:val="da-DK"/>
        </w:rPr>
        <w:t>at</w:t>
      </w:r>
      <w:r w:rsidR="00893950" w:rsidRPr="00E157D9">
        <w:rPr>
          <w:spacing w:val="-5"/>
          <w:lang w:val="da-DK"/>
        </w:rPr>
        <w:t xml:space="preserve"> </w:t>
      </w:r>
      <w:r w:rsidR="00893950" w:rsidRPr="00E157D9">
        <w:rPr>
          <w:spacing w:val="-1"/>
          <w:lang w:val="da-DK"/>
        </w:rPr>
        <w:t>få</w:t>
      </w:r>
      <w:r w:rsidR="00893950" w:rsidRPr="00E157D9">
        <w:rPr>
          <w:spacing w:val="-4"/>
          <w:lang w:val="da-DK"/>
        </w:rPr>
        <w:t xml:space="preserve"> </w:t>
      </w:r>
      <w:r w:rsidR="00893950" w:rsidRPr="00E157D9">
        <w:rPr>
          <w:spacing w:val="-1"/>
          <w:lang w:val="da-DK"/>
        </w:rPr>
        <w:t>etableret</w:t>
      </w:r>
      <w:r w:rsidR="00893950" w:rsidRPr="00E157D9">
        <w:rPr>
          <w:spacing w:val="-4"/>
          <w:lang w:val="da-DK"/>
        </w:rPr>
        <w:t xml:space="preserve"> </w:t>
      </w:r>
      <w:r w:rsidR="00893950" w:rsidRPr="00E157D9">
        <w:rPr>
          <w:spacing w:val="-1"/>
          <w:lang w:val="da-DK"/>
        </w:rPr>
        <w:t>et</w:t>
      </w:r>
      <w:r w:rsidR="00893950" w:rsidRPr="00E157D9">
        <w:rPr>
          <w:spacing w:val="-4"/>
          <w:lang w:val="da-DK"/>
        </w:rPr>
        <w:t xml:space="preserve"> </w:t>
      </w:r>
      <w:r w:rsidR="00893950" w:rsidRPr="00E157D9">
        <w:rPr>
          <w:spacing w:val="-1"/>
          <w:lang w:val="da-DK"/>
        </w:rPr>
        <w:t>udbud</w:t>
      </w:r>
      <w:r w:rsidR="00893950" w:rsidRPr="00E157D9">
        <w:rPr>
          <w:spacing w:val="-4"/>
          <w:lang w:val="da-DK"/>
        </w:rPr>
        <w:t xml:space="preserve"> </w:t>
      </w:r>
      <w:r w:rsidR="00893950" w:rsidRPr="00E157D9">
        <w:rPr>
          <w:lang w:val="da-DK"/>
        </w:rPr>
        <w:t>af</w:t>
      </w:r>
      <w:r w:rsidR="00893950" w:rsidRPr="00E157D9">
        <w:rPr>
          <w:spacing w:val="-1"/>
          <w:lang w:val="da-DK"/>
        </w:rPr>
        <w:t xml:space="preserve"> kursuspakker</w:t>
      </w:r>
      <w:r w:rsidR="00893950" w:rsidRPr="00E157D9">
        <w:rPr>
          <w:spacing w:val="-5"/>
          <w:lang w:val="da-DK"/>
        </w:rPr>
        <w:t xml:space="preserve"> </w:t>
      </w:r>
      <w:r w:rsidR="00893950" w:rsidRPr="00E157D9">
        <w:rPr>
          <w:lang w:val="da-DK"/>
        </w:rPr>
        <w:t>med</w:t>
      </w:r>
      <w:r w:rsidR="00893950" w:rsidRPr="00E157D9">
        <w:rPr>
          <w:spacing w:val="-5"/>
          <w:lang w:val="da-DK"/>
        </w:rPr>
        <w:t xml:space="preserve"> </w:t>
      </w:r>
      <w:r w:rsidR="00893950" w:rsidRPr="00E157D9">
        <w:rPr>
          <w:spacing w:val="-1"/>
          <w:lang w:val="da-DK"/>
        </w:rPr>
        <w:t>garanti</w:t>
      </w:r>
      <w:r w:rsidR="002C2E94" w:rsidRPr="00E157D9">
        <w:rPr>
          <w:spacing w:val="-1"/>
          <w:lang w:val="da-DK"/>
        </w:rPr>
        <w:t>,</w:t>
      </w:r>
      <w:r w:rsidR="00893950" w:rsidRPr="00E157D9">
        <w:rPr>
          <w:spacing w:val="-2"/>
          <w:lang w:val="da-DK"/>
        </w:rPr>
        <w:t xml:space="preserve"> </w:t>
      </w:r>
      <w:r w:rsidR="00893950" w:rsidRPr="00E157D9">
        <w:rPr>
          <w:spacing w:val="-1"/>
          <w:lang w:val="da-DK"/>
        </w:rPr>
        <w:t>inden</w:t>
      </w:r>
      <w:r w:rsidR="00893950" w:rsidRPr="00E157D9">
        <w:rPr>
          <w:spacing w:val="-6"/>
          <w:lang w:val="da-DK"/>
        </w:rPr>
        <w:t xml:space="preserve"> </w:t>
      </w:r>
      <w:r w:rsidR="00893950" w:rsidRPr="00E157D9">
        <w:rPr>
          <w:spacing w:val="-1"/>
          <w:lang w:val="da-DK"/>
        </w:rPr>
        <w:t>for</w:t>
      </w:r>
      <w:r w:rsidR="00525D80">
        <w:rPr>
          <w:spacing w:val="67"/>
          <w:w w:val="99"/>
          <w:lang w:val="da-DK"/>
        </w:rPr>
        <w:t xml:space="preserve"> </w:t>
      </w:r>
      <w:r w:rsidR="00893950" w:rsidRPr="00E157D9">
        <w:rPr>
          <w:lang w:val="da-DK"/>
        </w:rPr>
        <w:t>en</w:t>
      </w:r>
      <w:r w:rsidR="00893950" w:rsidRPr="00E157D9">
        <w:rPr>
          <w:spacing w:val="-9"/>
          <w:lang w:val="da-DK"/>
        </w:rPr>
        <w:t xml:space="preserve"> </w:t>
      </w:r>
      <w:r w:rsidR="00893950" w:rsidRPr="00E157D9">
        <w:rPr>
          <w:spacing w:val="-1"/>
          <w:lang w:val="da-DK"/>
        </w:rPr>
        <w:t>nærmere</w:t>
      </w:r>
      <w:r w:rsidR="00893950" w:rsidRPr="00E157D9">
        <w:rPr>
          <w:spacing w:val="-8"/>
          <w:lang w:val="da-DK"/>
        </w:rPr>
        <w:t xml:space="preserve"> </w:t>
      </w:r>
      <w:r w:rsidR="00893950" w:rsidRPr="00E157D9">
        <w:rPr>
          <w:spacing w:val="-1"/>
          <w:lang w:val="da-DK"/>
        </w:rPr>
        <w:t>specificeret</w:t>
      </w:r>
      <w:r w:rsidR="00893950" w:rsidRPr="00E157D9">
        <w:rPr>
          <w:spacing w:val="-7"/>
          <w:lang w:val="da-DK"/>
        </w:rPr>
        <w:t xml:space="preserve"> </w:t>
      </w:r>
      <w:r w:rsidR="00893950" w:rsidRPr="00E157D9">
        <w:rPr>
          <w:spacing w:val="-1"/>
          <w:lang w:val="da-DK"/>
        </w:rPr>
        <w:t>periode.</w:t>
      </w:r>
    </w:p>
    <w:p w:rsidR="00893950" w:rsidRPr="00D04153" w:rsidRDefault="00893950" w:rsidP="00BA1924">
      <w:pPr>
        <w:pStyle w:val="Brdtekst"/>
        <w:tabs>
          <w:tab w:val="left" w:pos="834"/>
        </w:tabs>
        <w:spacing w:line="350" w:lineRule="auto"/>
        <w:ind w:left="0" w:right="1985" w:firstLine="0"/>
        <w:rPr>
          <w:lang w:val="da-DK"/>
        </w:rPr>
      </w:pPr>
    </w:p>
    <w:p w:rsidR="00893950" w:rsidRDefault="00893950" w:rsidP="000B1BE2">
      <w:pPr>
        <w:spacing w:line="350" w:lineRule="auto"/>
        <w:ind w:right="1985"/>
        <w:rPr>
          <w:sz w:val="14"/>
          <w:szCs w:val="14"/>
          <w:lang w:val="da-DK"/>
        </w:rPr>
      </w:pPr>
    </w:p>
    <w:p w:rsidR="00893950" w:rsidRPr="00AD6E08" w:rsidRDefault="00893950" w:rsidP="000B1BE2">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893950" w:rsidRPr="00E157D9" w:rsidRDefault="00EA6D7C" w:rsidP="00EA6D7C">
      <w:pPr>
        <w:pStyle w:val="Brdtekst"/>
        <w:numPr>
          <w:ilvl w:val="0"/>
          <w:numId w:val="34"/>
        </w:numPr>
        <w:tabs>
          <w:tab w:val="left" w:pos="834"/>
        </w:tabs>
        <w:spacing w:line="350" w:lineRule="auto"/>
        <w:ind w:right="1985"/>
        <w:rPr>
          <w:lang w:val="da-DK"/>
        </w:rPr>
      </w:pPr>
      <w:r>
        <w:rPr>
          <w:spacing w:val="-1"/>
          <w:lang w:val="da-DK"/>
        </w:rPr>
        <w:t>Er at</w:t>
      </w:r>
      <w:r w:rsidR="00BA1924" w:rsidRPr="00E157D9">
        <w:rPr>
          <w:spacing w:val="-1"/>
          <w:lang w:val="da-DK"/>
        </w:rPr>
        <w:t xml:space="preserve"> </w:t>
      </w:r>
      <w:r w:rsidR="00893950" w:rsidRPr="00E157D9">
        <w:rPr>
          <w:spacing w:val="-1"/>
          <w:lang w:val="da-DK"/>
        </w:rPr>
        <w:t>kurser</w:t>
      </w:r>
      <w:r w:rsidR="00893950" w:rsidRPr="00E157D9">
        <w:rPr>
          <w:spacing w:val="-6"/>
          <w:lang w:val="da-DK"/>
        </w:rPr>
        <w:t xml:space="preserve"> </w:t>
      </w:r>
      <w:r w:rsidR="00893950" w:rsidRPr="00E157D9">
        <w:rPr>
          <w:lang w:val="da-DK"/>
        </w:rPr>
        <w:t>der</w:t>
      </w:r>
      <w:r w:rsidR="00893950" w:rsidRPr="00E157D9">
        <w:rPr>
          <w:spacing w:val="-6"/>
          <w:lang w:val="da-DK"/>
        </w:rPr>
        <w:t xml:space="preserve"> </w:t>
      </w:r>
      <w:r w:rsidR="00893950" w:rsidRPr="00E157D9">
        <w:rPr>
          <w:lang w:val="da-DK"/>
        </w:rPr>
        <w:t>er</w:t>
      </w:r>
      <w:r w:rsidR="00893950" w:rsidRPr="00E157D9">
        <w:rPr>
          <w:spacing w:val="-6"/>
          <w:lang w:val="da-DK"/>
        </w:rPr>
        <w:t xml:space="preserve"> </w:t>
      </w:r>
      <w:r w:rsidR="00893950" w:rsidRPr="00E157D9">
        <w:rPr>
          <w:spacing w:val="-1"/>
          <w:lang w:val="da-DK"/>
        </w:rPr>
        <w:t>markeret</w:t>
      </w:r>
      <w:r w:rsidR="00893950" w:rsidRPr="00E157D9">
        <w:rPr>
          <w:spacing w:val="-4"/>
          <w:lang w:val="da-DK"/>
        </w:rPr>
        <w:t xml:space="preserve"> </w:t>
      </w:r>
      <w:r w:rsidR="00893950" w:rsidRPr="00E157D9">
        <w:rPr>
          <w:lang w:val="da-DK"/>
        </w:rPr>
        <w:t>med</w:t>
      </w:r>
      <w:r w:rsidR="00893950" w:rsidRPr="00E157D9">
        <w:rPr>
          <w:spacing w:val="-5"/>
          <w:lang w:val="da-DK"/>
        </w:rPr>
        <w:t xml:space="preserve"> </w:t>
      </w:r>
      <w:r w:rsidR="00893950" w:rsidRPr="00E157D9">
        <w:rPr>
          <w:spacing w:val="-1"/>
          <w:lang w:val="da-DK"/>
        </w:rPr>
        <w:t>garanti</w:t>
      </w:r>
      <w:r w:rsidR="00893950" w:rsidRPr="00E157D9">
        <w:rPr>
          <w:spacing w:val="-5"/>
          <w:lang w:val="da-DK"/>
        </w:rPr>
        <w:t xml:space="preserve"> </w:t>
      </w:r>
      <w:r w:rsidR="00F64A47" w:rsidRPr="00E157D9">
        <w:rPr>
          <w:spacing w:val="-5"/>
          <w:lang w:val="da-DK"/>
        </w:rPr>
        <w:t xml:space="preserve">også </w:t>
      </w:r>
      <w:r w:rsidR="00893950" w:rsidRPr="00E157D9">
        <w:rPr>
          <w:spacing w:val="-1"/>
          <w:lang w:val="da-DK"/>
        </w:rPr>
        <w:t>gennemføres,</w:t>
      </w:r>
      <w:r w:rsidR="00893950" w:rsidRPr="00E157D9">
        <w:rPr>
          <w:spacing w:val="-6"/>
          <w:lang w:val="da-DK"/>
        </w:rPr>
        <w:t xml:space="preserve"> </w:t>
      </w:r>
      <w:r w:rsidR="00893950" w:rsidRPr="00E157D9">
        <w:rPr>
          <w:lang w:val="da-DK"/>
        </w:rPr>
        <w:t>og</w:t>
      </w:r>
      <w:r w:rsidR="00893950" w:rsidRPr="00E157D9">
        <w:rPr>
          <w:spacing w:val="-7"/>
          <w:lang w:val="da-DK"/>
        </w:rPr>
        <w:t xml:space="preserve"> </w:t>
      </w:r>
      <w:r w:rsidR="00893950" w:rsidRPr="00E157D9">
        <w:rPr>
          <w:lang w:val="da-DK"/>
        </w:rPr>
        <w:t>at</w:t>
      </w:r>
      <w:r w:rsidR="00893950" w:rsidRPr="00E157D9">
        <w:rPr>
          <w:spacing w:val="-6"/>
          <w:lang w:val="da-DK"/>
        </w:rPr>
        <w:t xml:space="preserve"> </w:t>
      </w:r>
      <w:r w:rsidR="00893950" w:rsidRPr="00E157D9">
        <w:rPr>
          <w:lang w:val="da-DK"/>
        </w:rPr>
        <w:t>der</w:t>
      </w:r>
      <w:r w:rsidR="00893950" w:rsidRPr="00E157D9">
        <w:rPr>
          <w:spacing w:val="-6"/>
          <w:lang w:val="da-DK"/>
        </w:rPr>
        <w:t xml:space="preserve"> </w:t>
      </w:r>
      <w:r w:rsidR="00893950" w:rsidRPr="00E157D9">
        <w:rPr>
          <w:lang w:val="da-DK"/>
        </w:rPr>
        <w:t>er</w:t>
      </w:r>
      <w:r w:rsidR="00893950" w:rsidRPr="00E157D9">
        <w:rPr>
          <w:spacing w:val="-6"/>
          <w:lang w:val="da-DK"/>
        </w:rPr>
        <w:t xml:space="preserve"> </w:t>
      </w:r>
      <w:r w:rsidR="00893950" w:rsidRPr="00E157D9">
        <w:rPr>
          <w:spacing w:val="-1"/>
          <w:lang w:val="da-DK"/>
        </w:rPr>
        <w:t>tilslutning</w:t>
      </w:r>
      <w:r w:rsidR="00893950" w:rsidRPr="00E157D9">
        <w:rPr>
          <w:spacing w:val="57"/>
          <w:lang w:val="da-DK"/>
        </w:rPr>
        <w:t xml:space="preserve"> </w:t>
      </w:r>
      <w:r w:rsidR="00893950" w:rsidRPr="00E157D9">
        <w:rPr>
          <w:lang w:val="da-DK"/>
        </w:rPr>
        <w:t>til</w:t>
      </w:r>
      <w:r w:rsidR="00893950" w:rsidRPr="00E157D9">
        <w:rPr>
          <w:spacing w:val="-6"/>
          <w:lang w:val="da-DK"/>
        </w:rPr>
        <w:t xml:space="preserve"> </w:t>
      </w:r>
      <w:r w:rsidR="00893950" w:rsidRPr="00E157D9">
        <w:rPr>
          <w:spacing w:val="-1"/>
          <w:lang w:val="da-DK"/>
        </w:rPr>
        <w:t>disse</w:t>
      </w:r>
      <w:r w:rsidR="00893950" w:rsidRPr="00E157D9">
        <w:rPr>
          <w:spacing w:val="-6"/>
          <w:lang w:val="da-DK"/>
        </w:rPr>
        <w:t xml:space="preserve"> </w:t>
      </w:r>
      <w:r w:rsidR="00893950" w:rsidRPr="00E157D9">
        <w:rPr>
          <w:spacing w:val="-1"/>
          <w:lang w:val="da-DK"/>
        </w:rPr>
        <w:t>kurser.</w:t>
      </w:r>
    </w:p>
    <w:p w:rsidR="00217090" w:rsidRPr="00F64A47" w:rsidRDefault="00217090" w:rsidP="000B1BE2">
      <w:pPr>
        <w:pStyle w:val="Overskrift31"/>
        <w:tabs>
          <w:tab w:val="left" w:pos="1532"/>
        </w:tabs>
        <w:spacing w:before="0" w:line="350" w:lineRule="auto"/>
        <w:ind w:left="0" w:right="1985" w:firstLine="142"/>
        <w:outlineLvl w:val="9"/>
        <w:rPr>
          <w:b w:val="0"/>
          <w:bCs w:val="0"/>
          <w:i w:val="0"/>
          <w:color w:val="FF0000"/>
          <w:lang w:val="da-DK"/>
        </w:rPr>
      </w:pPr>
    </w:p>
    <w:p w:rsidR="00893950" w:rsidRPr="00AD6E08" w:rsidRDefault="00893950" w:rsidP="000B1BE2">
      <w:pPr>
        <w:pStyle w:val="Overskrift31"/>
        <w:tabs>
          <w:tab w:val="left" w:pos="1532"/>
        </w:tabs>
        <w:spacing w:before="0" w:line="350" w:lineRule="auto"/>
        <w:ind w:left="0" w:right="1985" w:firstLine="142"/>
        <w:outlineLvl w:val="9"/>
        <w:rPr>
          <w:b w:val="0"/>
          <w:bCs w:val="0"/>
          <w:i w:val="0"/>
          <w:color w:val="0070C0"/>
          <w:lang w:val="da-DK"/>
        </w:rPr>
      </w:pPr>
    </w:p>
    <w:p w:rsidR="00F53047" w:rsidRPr="00AD6E08" w:rsidRDefault="00E11190" w:rsidP="000B1BE2">
      <w:pPr>
        <w:tabs>
          <w:tab w:val="left" w:pos="1532"/>
        </w:tabs>
        <w:spacing w:line="350" w:lineRule="auto"/>
        <w:ind w:right="1985"/>
        <w:rPr>
          <w:rFonts w:ascii="Verdana" w:hAnsi="Verdana"/>
          <w:b/>
          <w:color w:val="0070C0"/>
          <w:spacing w:val="-1"/>
          <w:sz w:val="18"/>
          <w:szCs w:val="18"/>
          <w:u w:val="single"/>
          <w:lang w:val="da-DK"/>
        </w:rPr>
      </w:pPr>
      <w:r w:rsidRPr="00AD6E08">
        <w:rPr>
          <w:rFonts w:ascii="Verdana" w:hAnsi="Verdana"/>
          <w:b/>
          <w:color w:val="0070C0"/>
          <w:spacing w:val="-1"/>
          <w:sz w:val="18"/>
          <w:szCs w:val="18"/>
          <w:u w:val="single"/>
          <w:lang w:val="da-DK"/>
        </w:rPr>
        <w:lastRenderedPageBreak/>
        <w:t xml:space="preserve">Udvikling af tiltag </w:t>
      </w:r>
      <w:r w:rsidR="00F64A47" w:rsidRPr="00AD6E08">
        <w:rPr>
          <w:rFonts w:ascii="Verdana" w:hAnsi="Verdana"/>
          <w:b/>
          <w:color w:val="0070C0"/>
          <w:spacing w:val="-1"/>
          <w:sz w:val="18"/>
          <w:szCs w:val="18"/>
          <w:u w:val="single"/>
          <w:lang w:val="da-DK"/>
        </w:rPr>
        <w:t xml:space="preserve">i forhold </w:t>
      </w:r>
      <w:r w:rsidRPr="00AD6E08">
        <w:rPr>
          <w:rFonts w:ascii="Verdana" w:hAnsi="Verdana"/>
          <w:b/>
          <w:color w:val="0070C0"/>
          <w:spacing w:val="-1"/>
          <w:sz w:val="18"/>
          <w:szCs w:val="18"/>
          <w:u w:val="single"/>
          <w:lang w:val="da-DK"/>
        </w:rPr>
        <w:t>til d</w:t>
      </w:r>
      <w:r w:rsidR="00F53047" w:rsidRPr="00AD6E08">
        <w:rPr>
          <w:rFonts w:ascii="Verdana" w:hAnsi="Verdana"/>
          <w:b/>
          <w:color w:val="0070C0"/>
          <w:spacing w:val="-1"/>
          <w:sz w:val="18"/>
          <w:szCs w:val="18"/>
          <w:u w:val="single"/>
          <w:lang w:val="da-DK"/>
        </w:rPr>
        <w:t>igital</w:t>
      </w:r>
      <w:r w:rsidR="00F53047" w:rsidRPr="00AD6E08">
        <w:rPr>
          <w:rFonts w:ascii="Verdana" w:hAnsi="Verdana"/>
          <w:b/>
          <w:color w:val="0070C0"/>
          <w:spacing w:val="-5"/>
          <w:sz w:val="18"/>
          <w:szCs w:val="18"/>
          <w:u w:val="single"/>
          <w:lang w:val="da-DK"/>
        </w:rPr>
        <w:t xml:space="preserve"> </w:t>
      </w:r>
      <w:r w:rsidR="00F53047" w:rsidRPr="00AD6E08">
        <w:rPr>
          <w:rFonts w:ascii="Verdana" w:hAnsi="Verdana"/>
          <w:b/>
          <w:color w:val="0070C0"/>
          <w:spacing w:val="-1"/>
          <w:sz w:val="18"/>
          <w:szCs w:val="18"/>
          <w:u w:val="single"/>
          <w:lang w:val="da-DK"/>
        </w:rPr>
        <w:t>læring</w:t>
      </w:r>
    </w:p>
    <w:p w:rsidR="00B51906" w:rsidRDefault="002A364B" w:rsidP="000B1BE2">
      <w:pPr>
        <w:pStyle w:val="Brdtekst"/>
        <w:spacing w:line="350" w:lineRule="auto"/>
        <w:ind w:left="0" w:right="1985" w:firstLine="0"/>
        <w:rPr>
          <w:spacing w:val="-1"/>
          <w:lang w:val="da-DK"/>
        </w:rPr>
      </w:pPr>
      <w:r w:rsidRPr="00E157D9">
        <w:rPr>
          <w:spacing w:val="-1"/>
          <w:lang w:val="da-DK"/>
        </w:rPr>
        <w:t>TUR har i</w:t>
      </w:r>
      <w:r w:rsidR="00F64A47" w:rsidRPr="00E157D9">
        <w:rPr>
          <w:spacing w:val="-1"/>
          <w:lang w:val="da-DK"/>
        </w:rPr>
        <w:t xml:space="preserve"> mere end</w:t>
      </w:r>
      <w:r w:rsidRPr="00E157D9">
        <w:rPr>
          <w:spacing w:val="-1"/>
          <w:lang w:val="da-DK"/>
        </w:rPr>
        <w:t xml:space="preserve"> 15 år arbejdet med digitale medier</w:t>
      </w:r>
      <w:r w:rsidR="004B6181" w:rsidRPr="00E157D9">
        <w:rPr>
          <w:spacing w:val="-1"/>
          <w:lang w:val="da-DK"/>
        </w:rPr>
        <w:t>,</w:t>
      </w:r>
      <w:r w:rsidRPr="00E157D9">
        <w:rPr>
          <w:spacing w:val="-1"/>
          <w:lang w:val="da-DK"/>
        </w:rPr>
        <w:t xml:space="preserve"> og er dermed det udvalg</w:t>
      </w:r>
      <w:r w:rsidR="006403EB" w:rsidRPr="00E157D9">
        <w:rPr>
          <w:spacing w:val="-1"/>
          <w:lang w:val="da-DK"/>
        </w:rPr>
        <w:t>,</w:t>
      </w:r>
      <w:r w:rsidRPr="00E157D9">
        <w:rPr>
          <w:spacing w:val="-1"/>
          <w:lang w:val="da-DK"/>
        </w:rPr>
        <w:t xml:space="preserve"> som har den største erfaring på dette område. </w:t>
      </w:r>
    </w:p>
    <w:p w:rsidR="00B51906" w:rsidRDefault="00B51906" w:rsidP="000B1BE2">
      <w:pPr>
        <w:pStyle w:val="Brdtekst"/>
        <w:spacing w:line="350" w:lineRule="auto"/>
        <w:ind w:left="0" w:right="1985" w:firstLine="0"/>
        <w:rPr>
          <w:spacing w:val="-1"/>
          <w:lang w:val="da-DK"/>
        </w:rPr>
      </w:pPr>
    </w:p>
    <w:p w:rsidR="00A17DB8" w:rsidRPr="00E157D9" w:rsidRDefault="002A364B" w:rsidP="000B1BE2">
      <w:pPr>
        <w:pStyle w:val="Brdtekst"/>
        <w:spacing w:line="350" w:lineRule="auto"/>
        <w:ind w:left="0" w:right="1985" w:firstLine="0"/>
        <w:rPr>
          <w:lang w:val="da-DK"/>
        </w:rPr>
      </w:pPr>
      <w:r w:rsidRPr="00E157D9">
        <w:rPr>
          <w:spacing w:val="-1"/>
          <w:lang w:val="da-DK"/>
        </w:rPr>
        <w:t>Inden for de senere år har TUR Forlag tilpasset sig den digitale tidsalder i forhold til udbud af undervisningsmaterialer: TUR-teori og e-bøger</w:t>
      </w:r>
      <w:r w:rsidR="00F64A47" w:rsidRPr="00E157D9">
        <w:rPr>
          <w:spacing w:val="-1"/>
          <w:lang w:val="da-DK"/>
        </w:rPr>
        <w:t>, QR-koder, Ap</w:t>
      </w:r>
      <w:r w:rsidR="00A57261" w:rsidRPr="00E157D9">
        <w:rPr>
          <w:spacing w:val="-1"/>
          <w:lang w:val="da-DK"/>
        </w:rPr>
        <w:t>p</w:t>
      </w:r>
      <w:r w:rsidR="00F64A47" w:rsidRPr="00E157D9">
        <w:rPr>
          <w:spacing w:val="-1"/>
          <w:lang w:val="da-DK"/>
        </w:rPr>
        <w:t>s</w:t>
      </w:r>
      <w:r w:rsidR="00A57261" w:rsidRPr="00E157D9">
        <w:rPr>
          <w:spacing w:val="-1"/>
          <w:lang w:val="da-DK"/>
        </w:rPr>
        <w:t>, spil m.v.</w:t>
      </w:r>
      <w:r w:rsidRPr="00E157D9">
        <w:rPr>
          <w:spacing w:val="-1"/>
          <w:lang w:val="da-DK"/>
        </w:rPr>
        <w:t xml:space="preserve"> </w:t>
      </w:r>
      <w:r w:rsidR="00A17DB8" w:rsidRPr="00E157D9">
        <w:rPr>
          <w:spacing w:val="-1"/>
          <w:lang w:val="da-DK"/>
        </w:rPr>
        <w:t>Indsatsen</w:t>
      </w:r>
      <w:r w:rsidR="00A17DB8" w:rsidRPr="00E157D9">
        <w:rPr>
          <w:spacing w:val="-6"/>
          <w:lang w:val="da-DK"/>
        </w:rPr>
        <w:t xml:space="preserve"> </w:t>
      </w:r>
      <w:r w:rsidRPr="00E157D9">
        <w:rPr>
          <w:spacing w:val="-6"/>
          <w:lang w:val="da-DK"/>
        </w:rPr>
        <w:t xml:space="preserve">på dette område er uhyre </w:t>
      </w:r>
      <w:r w:rsidRPr="00E157D9">
        <w:rPr>
          <w:spacing w:val="-5"/>
          <w:lang w:val="da-DK"/>
        </w:rPr>
        <w:t>vigtig</w:t>
      </w:r>
      <w:r w:rsidR="00A17DB8" w:rsidRPr="00E157D9">
        <w:rPr>
          <w:spacing w:val="-1"/>
          <w:lang w:val="da-DK"/>
        </w:rPr>
        <w:t>,</w:t>
      </w:r>
      <w:r w:rsidR="00A17DB8" w:rsidRPr="00E157D9">
        <w:rPr>
          <w:spacing w:val="-5"/>
          <w:lang w:val="da-DK"/>
        </w:rPr>
        <w:t xml:space="preserve"> </w:t>
      </w:r>
      <w:r w:rsidR="00A17DB8" w:rsidRPr="00E157D9">
        <w:rPr>
          <w:spacing w:val="-1"/>
          <w:lang w:val="da-DK"/>
        </w:rPr>
        <w:t>fordi</w:t>
      </w:r>
      <w:r w:rsidR="00A17DB8" w:rsidRPr="00E157D9">
        <w:rPr>
          <w:spacing w:val="-4"/>
          <w:lang w:val="da-DK"/>
        </w:rPr>
        <w:t xml:space="preserve"> </w:t>
      </w:r>
      <w:r w:rsidR="00A17DB8" w:rsidRPr="00E157D9">
        <w:rPr>
          <w:spacing w:val="-1"/>
          <w:lang w:val="da-DK"/>
        </w:rPr>
        <w:t>digital</w:t>
      </w:r>
      <w:r w:rsidR="00A17DB8" w:rsidRPr="00E157D9">
        <w:rPr>
          <w:spacing w:val="-5"/>
          <w:lang w:val="da-DK"/>
        </w:rPr>
        <w:t xml:space="preserve"> </w:t>
      </w:r>
      <w:r w:rsidR="00A17DB8" w:rsidRPr="00E157D9">
        <w:rPr>
          <w:spacing w:val="-1"/>
          <w:lang w:val="da-DK"/>
        </w:rPr>
        <w:t>læring</w:t>
      </w:r>
      <w:r w:rsidR="00A17DB8" w:rsidRPr="00E157D9">
        <w:rPr>
          <w:spacing w:val="-4"/>
          <w:lang w:val="da-DK"/>
        </w:rPr>
        <w:t xml:space="preserve"> </w:t>
      </w:r>
      <w:r w:rsidRPr="00E157D9">
        <w:rPr>
          <w:spacing w:val="-4"/>
          <w:lang w:val="da-DK"/>
        </w:rPr>
        <w:t>allerede nu og i fremtiden</w:t>
      </w:r>
      <w:r w:rsidR="004B6181" w:rsidRPr="00E157D9">
        <w:rPr>
          <w:spacing w:val="-4"/>
          <w:lang w:val="da-DK"/>
        </w:rPr>
        <w:t>,</w:t>
      </w:r>
      <w:r w:rsidRPr="00E157D9">
        <w:rPr>
          <w:spacing w:val="-4"/>
          <w:lang w:val="da-DK"/>
        </w:rPr>
        <w:t xml:space="preserve"> bliver en central m</w:t>
      </w:r>
      <w:r w:rsidR="00A17DB8" w:rsidRPr="00E157D9">
        <w:rPr>
          <w:lang w:val="da-DK"/>
        </w:rPr>
        <w:t>ulighed</w:t>
      </w:r>
      <w:r w:rsidR="00A17DB8" w:rsidRPr="00E157D9">
        <w:rPr>
          <w:spacing w:val="-4"/>
          <w:lang w:val="da-DK"/>
        </w:rPr>
        <w:t xml:space="preserve"> </w:t>
      </w:r>
      <w:r w:rsidR="00A17DB8" w:rsidRPr="00E157D9">
        <w:rPr>
          <w:spacing w:val="-1"/>
          <w:lang w:val="da-DK"/>
        </w:rPr>
        <w:t>for</w:t>
      </w:r>
      <w:r w:rsidR="00A17DB8" w:rsidRPr="00E157D9">
        <w:rPr>
          <w:spacing w:val="-5"/>
          <w:lang w:val="da-DK"/>
        </w:rPr>
        <w:t xml:space="preserve"> </w:t>
      </w:r>
      <w:r w:rsidR="00A17DB8" w:rsidRPr="00E157D9">
        <w:rPr>
          <w:lang w:val="da-DK"/>
        </w:rPr>
        <w:t>at</w:t>
      </w:r>
      <w:r w:rsidR="00A17DB8" w:rsidRPr="00E157D9">
        <w:rPr>
          <w:spacing w:val="-5"/>
          <w:lang w:val="da-DK"/>
        </w:rPr>
        <w:t xml:space="preserve"> </w:t>
      </w:r>
      <w:r w:rsidR="00A17DB8" w:rsidRPr="00E157D9">
        <w:rPr>
          <w:spacing w:val="-1"/>
          <w:lang w:val="da-DK"/>
        </w:rPr>
        <w:t>styrke</w:t>
      </w:r>
      <w:r w:rsidR="00A17DB8" w:rsidRPr="00E157D9">
        <w:rPr>
          <w:spacing w:val="55"/>
          <w:w w:val="99"/>
          <w:lang w:val="da-DK"/>
        </w:rPr>
        <w:t xml:space="preserve"> </w:t>
      </w:r>
      <w:r w:rsidR="00A17DB8" w:rsidRPr="00E157D9">
        <w:rPr>
          <w:spacing w:val="-1"/>
          <w:lang w:val="da-DK"/>
        </w:rPr>
        <w:t>kvaliteten</w:t>
      </w:r>
      <w:r w:rsidR="00A17DB8" w:rsidRPr="00E157D9">
        <w:rPr>
          <w:spacing w:val="-7"/>
          <w:lang w:val="da-DK"/>
        </w:rPr>
        <w:t xml:space="preserve"> </w:t>
      </w:r>
      <w:r w:rsidR="00A17DB8" w:rsidRPr="00E157D9">
        <w:rPr>
          <w:lang w:val="da-DK"/>
        </w:rPr>
        <w:t>i</w:t>
      </w:r>
      <w:r w:rsidR="00A17DB8" w:rsidRPr="00E157D9">
        <w:rPr>
          <w:spacing w:val="-6"/>
          <w:lang w:val="da-DK"/>
        </w:rPr>
        <w:t xml:space="preserve"> </w:t>
      </w:r>
      <w:r w:rsidR="00A17DB8" w:rsidRPr="00E157D9">
        <w:rPr>
          <w:lang w:val="da-DK"/>
        </w:rPr>
        <w:t>de</w:t>
      </w:r>
      <w:r w:rsidR="00A17DB8" w:rsidRPr="00E157D9">
        <w:rPr>
          <w:spacing w:val="-4"/>
          <w:lang w:val="da-DK"/>
        </w:rPr>
        <w:t xml:space="preserve"> </w:t>
      </w:r>
      <w:r w:rsidRPr="00E157D9">
        <w:rPr>
          <w:spacing w:val="-1"/>
          <w:lang w:val="da-DK"/>
        </w:rPr>
        <w:t>uddannelser</w:t>
      </w:r>
      <w:r w:rsidR="00A17DB8" w:rsidRPr="00E157D9">
        <w:rPr>
          <w:spacing w:val="-1"/>
          <w:lang w:val="da-DK"/>
        </w:rPr>
        <w:t>,</w:t>
      </w:r>
      <w:r w:rsidR="00A17DB8" w:rsidRPr="00E157D9">
        <w:rPr>
          <w:spacing w:val="-7"/>
          <w:lang w:val="da-DK"/>
        </w:rPr>
        <w:t xml:space="preserve"> </w:t>
      </w:r>
      <w:r w:rsidR="00A17DB8" w:rsidRPr="00E157D9">
        <w:rPr>
          <w:lang w:val="da-DK"/>
        </w:rPr>
        <w:t>som</w:t>
      </w:r>
      <w:r w:rsidR="00A17DB8" w:rsidRPr="00E157D9">
        <w:rPr>
          <w:spacing w:val="-6"/>
          <w:lang w:val="da-DK"/>
        </w:rPr>
        <w:t xml:space="preserve"> </w:t>
      </w:r>
      <w:r w:rsidRPr="00E157D9">
        <w:rPr>
          <w:spacing w:val="-6"/>
          <w:lang w:val="da-DK"/>
        </w:rPr>
        <w:t>TUR</w:t>
      </w:r>
      <w:r w:rsidR="00A17DB8" w:rsidRPr="00E157D9">
        <w:rPr>
          <w:spacing w:val="-4"/>
          <w:lang w:val="da-DK"/>
        </w:rPr>
        <w:t xml:space="preserve"> </w:t>
      </w:r>
      <w:r w:rsidR="00A17DB8" w:rsidRPr="00E157D9">
        <w:rPr>
          <w:lang w:val="da-DK"/>
        </w:rPr>
        <w:t>er</w:t>
      </w:r>
      <w:r w:rsidR="00A17DB8" w:rsidRPr="00E157D9">
        <w:rPr>
          <w:spacing w:val="-6"/>
          <w:lang w:val="da-DK"/>
        </w:rPr>
        <w:t xml:space="preserve"> </w:t>
      </w:r>
      <w:r w:rsidR="00A17DB8" w:rsidRPr="00E157D9">
        <w:rPr>
          <w:spacing w:val="-1"/>
          <w:lang w:val="da-DK"/>
        </w:rPr>
        <w:t>uddannelsesansvarlig</w:t>
      </w:r>
      <w:r w:rsidR="00A17DB8" w:rsidRPr="00E157D9">
        <w:rPr>
          <w:spacing w:val="-6"/>
          <w:lang w:val="da-DK"/>
        </w:rPr>
        <w:t xml:space="preserve"> </w:t>
      </w:r>
      <w:r w:rsidR="00A17DB8" w:rsidRPr="00E157D9">
        <w:rPr>
          <w:lang w:val="da-DK"/>
        </w:rPr>
        <w:t>for.</w:t>
      </w:r>
    </w:p>
    <w:p w:rsidR="0057216A" w:rsidRDefault="0057216A" w:rsidP="000B1BE2">
      <w:pPr>
        <w:pStyle w:val="Brdtekst"/>
        <w:spacing w:line="350" w:lineRule="auto"/>
        <w:ind w:left="0" w:right="1985" w:firstLine="0"/>
        <w:rPr>
          <w:rFonts w:cs="Verdana"/>
          <w:spacing w:val="-1"/>
          <w:lang w:val="da-DK"/>
        </w:rPr>
      </w:pPr>
    </w:p>
    <w:p w:rsidR="001624E5" w:rsidRPr="00E157D9" w:rsidRDefault="002A364B" w:rsidP="000B1BE2">
      <w:pPr>
        <w:pStyle w:val="Brdtekst"/>
        <w:spacing w:line="350" w:lineRule="auto"/>
        <w:ind w:left="0" w:right="1985" w:firstLine="0"/>
        <w:rPr>
          <w:spacing w:val="-1"/>
          <w:lang w:val="da-DK"/>
        </w:rPr>
      </w:pPr>
      <w:r w:rsidRPr="00E157D9">
        <w:rPr>
          <w:rFonts w:cs="Verdana"/>
          <w:spacing w:val="-1"/>
          <w:lang w:val="da-DK"/>
        </w:rPr>
        <w:t xml:space="preserve">TUR bruger derfor allerede nu væsentlige kræfter på at </w:t>
      </w:r>
      <w:r w:rsidR="004B6181" w:rsidRPr="00E157D9">
        <w:rPr>
          <w:rFonts w:cs="Verdana"/>
          <w:spacing w:val="-1"/>
          <w:lang w:val="da-DK"/>
        </w:rPr>
        <w:t>være</w:t>
      </w:r>
      <w:r w:rsidRPr="00E157D9">
        <w:rPr>
          <w:rFonts w:cs="Verdana"/>
          <w:spacing w:val="-1"/>
          <w:lang w:val="da-DK"/>
        </w:rPr>
        <w:t xml:space="preserve"> opdateret på </w:t>
      </w:r>
      <w:r w:rsidR="001624E5" w:rsidRPr="00E157D9">
        <w:rPr>
          <w:rFonts w:cs="Verdana"/>
          <w:spacing w:val="-1"/>
          <w:lang w:val="da-DK"/>
        </w:rPr>
        <w:t>hele området for i</w:t>
      </w:r>
      <w:r w:rsidR="00A17DB8" w:rsidRPr="00E157D9">
        <w:rPr>
          <w:spacing w:val="-1"/>
          <w:lang w:val="da-DK"/>
        </w:rPr>
        <w:t>nformation</w:t>
      </w:r>
      <w:r w:rsidR="00A17DB8" w:rsidRPr="00E157D9">
        <w:rPr>
          <w:spacing w:val="-7"/>
          <w:lang w:val="da-DK"/>
        </w:rPr>
        <w:t xml:space="preserve"> </w:t>
      </w:r>
      <w:r w:rsidR="00A17DB8" w:rsidRPr="00E157D9">
        <w:rPr>
          <w:lang w:val="da-DK"/>
        </w:rPr>
        <w:t>og</w:t>
      </w:r>
      <w:r w:rsidR="00A17DB8" w:rsidRPr="00E157D9">
        <w:rPr>
          <w:spacing w:val="-6"/>
          <w:lang w:val="da-DK"/>
        </w:rPr>
        <w:t xml:space="preserve"> </w:t>
      </w:r>
      <w:r w:rsidR="001624E5" w:rsidRPr="00E157D9">
        <w:rPr>
          <w:spacing w:val="-6"/>
          <w:lang w:val="da-DK"/>
        </w:rPr>
        <w:t>k</w:t>
      </w:r>
      <w:r w:rsidR="00A17DB8" w:rsidRPr="00E157D9">
        <w:rPr>
          <w:spacing w:val="-1"/>
          <w:lang w:val="da-DK"/>
        </w:rPr>
        <w:t>ommunikations</w:t>
      </w:r>
      <w:r w:rsidR="001624E5" w:rsidRPr="00E157D9">
        <w:rPr>
          <w:spacing w:val="-6"/>
          <w:lang w:val="da-DK"/>
        </w:rPr>
        <w:t>t</w:t>
      </w:r>
      <w:r w:rsidR="00A17DB8" w:rsidRPr="00E157D9">
        <w:rPr>
          <w:spacing w:val="-1"/>
          <w:lang w:val="da-DK"/>
        </w:rPr>
        <w:t>eknologi</w:t>
      </w:r>
      <w:r w:rsidR="00A17DB8" w:rsidRPr="00E157D9">
        <w:rPr>
          <w:spacing w:val="-6"/>
          <w:lang w:val="da-DK"/>
        </w:rPr>
        <w:t xml:space="preserve"> </w:t>
      </w:r>
      <w:r w:rsidR="00A17DB8" w:rsidRPr="00E157D9">
        <w:rPr>
          <w:spacing w:val="-1"/>
          <w:lang w:val="da-DK"/>
        </w:rPr>
        <w:t>(IKT)</w:t>
      </w:r>
      <w:r w:rsidR="001624E5" w:rsidRPr="00E157D9">
        <w:rPr>
          <w:spacing w:val="-1"/>
          <w:lang w:val="da-DK"/>
        </w:rPr>
        <w:t>, og udviklingen generelt på andre uddannelsesområder og internationalt følges opmærksomt.</w:t>
      </w:r>
    </w:p>
    <w:p w:rsidR="0057216A" w:rsidRDefault="0057216A" w:rsidP="000B1BE2">
      <w:pPr>
        <w:pStyle w:val="Brdtekst"/>
        <w:spacing w:line="350" w:lineRule="auto"/>
        <w:ind w:left="0" w:right="1985" w:firstLine="0"/>
        <w:rPr>
          <w:spacing w:val="-1"/>
          <w:lang w:val="da-DK"/>
        </w:rPr>
      </w:pPr>
    </w:p>
    <w:p w:rsidR="00A17DB8" w:rsidRPr="00E157D9" w:rsidRDefault="00A57261" w:rsidP="000B1BE2">
      <w:pPr>
        <w:pStyle w:val="Brdtekst"/>
        <w:spacing w:line="350" w:lineRule="auto"/>
        <w:ind w:left="0" w:right="1985" w:firstLine="0"/>
        <w:rPr>
          <w:rFonts w:cs="Verdana"/>
          <w:lang w:val="da-DK"/>
        </w:rPr>
      </w:pPr>
      <w:r w:rsidRPr="00E157D9">
        <w:rPr>
          <w:spacing w:val="-1"/>
          <w:lang w:val="da-DK"/>
        </w:rPr>
        <w:t>TUR har i samarbejde med Serviceerhvervene (SUS) igangsat udvikling af et fjernundervisningskoncept og uddannelse af faglærere til varetage</w:t>
      </w:r>
      <w:r w:rsidR="0057216A">
        <w:rPr>
          <w:spacing w:val="-1"/>
          <w:lang w:val="da-DK"/>
        </w:rPr>
        <w:t>lse af denne undervisningsforms</w:t>
      </w:r>
      <w:r w:rsidRPr="00E157D9">
        <w:rPr>
          <w:spacing w:val="-1"/>
          <w:lang w:val="da-DK"/>
        </w:rPr>
        <w:t xml:space="preserve"> tekniske, pædagogiske og didaktiske udfordringer. Projektet vil i første omgang være målrettet uddannelse i køre-hviletidsuddannelse</w:t>
      </w:r>
      <w:r w:rsidR="0057216A">
        <w:rPr>
          <w:spacing w:val="-1"/>
          <w:lang w:val="da-DK"/>
        </w:rPr>
        <w:t>,</w:t>
      </w:r>
      <w:r w:rsidRPr="00E157D9">
        <w:rPr>
          <w:spacing w:val="-1"/>
          <w:lang w:val="da-DK"/>
        </w:rPr>
        <w:t xml:space="preserve"> og er støttet via ULL-tillægspuljen for 2015.</w:t>
      </w:r>
    </w:p>
    <w:p w:rsidR="00A17DB8" w:rsidRPr="00AD6E08" w:rsidRDefault="00A17DB8" w:rsidP="000B1BE2">
      <w:pPr>
        <w:spacing w:line="350" w:lineRule="auto"/>
        <w:ind w:right="1985"/>
        <w:rPr>
          <w:color w:val="0070C0"/>
          <w:sz w:val="14"/>
          <w:szCs w:val="14"/>
          <w:lang w:val="da-DK"/>
        </w:rPr>
      </w:pPr>
    </w:p>
    <w:p w:rsidR="00893950" w:rsidRPr="00AD6E08" w:rsidRDefault="00893950" w:rsidP="000B1BE2">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1624E5" w:rsidRPr="00E157D9" w:rsidRDefault="00A57261" w:rsidP="00EA6D7C">
      <w:pPr>
        <w:pStyle w:val="Brdtekst"/>
        <w:numPr>
          <w:ilvl w:val="0"/>
          <w:numId w:val="34"/>
        </w:numPr>
        <w:tabs>
          <w:tab w:val="left" w:pos="834"/>
        </w:tabs>
        <w:spacing w:line="350" w:lineRule="auto"/>
        <w:ind w:right="1985"/>
        <w:rPr>
          <w:lang w:val="da-DK"/>
        </w:rPr>
      </w:pPr>
      <w:r w:rsidRPr="00E157D9">
        <w:rPr>
          <w:rFonts w:cs="Verdana"/>
          <w:lang w:val="da-DK"/>
        </w:rPr>
        <w:t>Er at TUR fortsat vil være frontløber i forhold til udvikling af de digitale muligheder i transportuddannelserne til understøttelse af målgruppens læringsmæssige behov.</w:t>
      </w:r>
    </w:p>
    <w:p w:rsidR="00893950" w:rsidRDefault="00893950" w:rsidP="00893950">
      <w:pPr>
        <w:tabs>
          <w:tab w:val="left" w:pos="1532"/>
        </w:tabs>
        <w:spacing w:line="350" w:lineRule="auto"/>
        <w:ind w:right="1985"/>
        <w:rPr>
          <w:rFonts w:ascii="Verdana" w:eastAsia="Verdana" w:hAnsi="Verdana" w:cs="Verdana"/>
          <w:sz w:val="18"/>
          <w:szCs w:val="18"/>
          <w:lang w:val="da-DK"/>
        </w:rPr>
      </w:pPr>
    </w:p>
    <w:p w:rsidR="003A147E" w:rsidRPr="00893950" w:rsidRDefault="003A147E" w:rsidP="00893950">
      <w:pPr>
        <w:tabs>
          <w:tab w:val="left" w:pos="1532"/>
        </w:tabs>
        <w:spacing w:line="350" w:lineRule="auto"/>
        <w:ind w:right="1985"/>
        <w:rPr>
          <w:rFonts w:ascii="Verdana" w:eastAsia="Verdana" w:hAnsi="Verdana" w:cs="Verdana"/>
          <w:sz w:val="18"/>
          <w:szCs w:val="18"/>
          <w:lang w:val="da-DK"/>
        </w:rPr>
      </w:pPr>
    </w:p>
    <w:p w:rsidR="00F53047" w:rsidRPr="00AD6E08" w:rsidRDefault="00BF7ABC" w:rsidP="00893950">
      <w:pPr>
        <w:tabs>
          <w:tab w:val="left" w:pos="1532"/>
        </w:tabs>
        <w:spacing w:line="350" w:lineRule="auto"/>
        <w:ind w:right="1985"/>
        <w:rPr>
          <w:rFonts w:ascii="Verdana" w:hAnsi="Verdana"/>
          <w:b/>
          <w:color w:val="0070C0"/>
          <w:spacing w:val="-1"/>
          <w:sz w:val="18"/>
          <w:szCs w:val="18"/>
          <w:u w:val="single"/>
          <w:lang w:val="da-DK"/>
        </w:rPr>
      </w:pPr>
      <w:r w:rsidRPr="00AD6E08">
        <w:rPr>
          <w:rFonts w:ascii="Verdana" w:hAnsi="Verdana"/>
          <w:b/>
          <w:color w:val="0070C0"/>
          <w:spacing w:val="-1"/>
          <w:sz w:val="18"/>
          <w:szCs w:val="18"/>
          <w:u w:val="single"/>
          <w:lang w:val="da-DK"/>
        </w:rPr>
        <w:t>Opfølgning på det gennemførte s</w:t>
      </w:r>
      <w:r w:rsidR="00F53047" w:rsidRPr="00AD6E08">
        <w:rPr>
          <w:rFonts w:ascii="Verdana" w:hAnsi="Verdana"/>
          <w:b/>
          <w:color w:val="0070C0"/>
          <w:spacing w:val="-1"/>
          <w:sz w:val="18"/>
          <w:szCs w:val="18"/>
          <w:u w:val="single"/>
          <w:lang w:val="da-DK"/>
        </w:rPr>
        <w:t>erviceeftersyn af AMU</w:t>
      </w:r>
    </w:p>
    <w:p w:rsidR="001624E5" w:rsidRDefault="001624E5" w:rsidP="001624E5">
      <w:pPr>
        <w:spacing w:line="350" w:lineRule="auto"/>
        <w:ind w:right="1985"/>
        <w:rPr>
          <w:rFonts w:ascii="Verdana" w:eastAsia="Calibri" w:hAnsi="Verdana" w:cs="Tahoma"/>
          <w:sz w:val="18"/>
          <w:szCs w:val="18"/>
          <w:lang w:val="da-DK"/>
        </w:rPr>
      </w:pPr>
      <w:r w:rsidRPr="00E157D9">
        <w:rPr>
          <w:rFonts w:ascii="Verdana" w:eastAsia="Calibri" w:hAnsi="Verdana" w:cs="Tahoma"/>
          <w:sz w:val="18"/>
          <w:szCs w:val="18"/>
          <w:lang w:val="da-DK"/>
        </w:rPr>
        <w:t>På foranledning af VEU-rådet</w:t>
      </w:r>
      <w:r w:rsidR="00F56EB1">
        <w:rPr>
          <w:rFonts w:ascii="Verdana" w:eastAsia="Calibri" w:hAnsi="Verdana" w:cs="Tahoma"/>
          <w:sz w:val="18"/>
          <w:szCs w:val="18"/>
          <w:lang w:val="da-DK"/>
        </w:rPr>
        <w:t>,</w:t>
      </w:r>
      <w:r w:rsidRPr="00E157D9">
        <w:rPr>
          <w:rFonts w:ascii="Verdana" w:eastAsia="Calibri" w:hAnsi="Verdana" w:cs="Tahoma"/>
          <w:sz w:val="18"/>
          <w:szCs w:val="18"/>
          <w:lang w:val="da-DK"/>
        </w:rPr>
        <w:t xml:space="preserve"> igangsatte Undervisningsministeriet i 2013 et serviceeftersyn af AMU. </w:t>
      </w:r>
      <w:r w:rsidR="00F56EB1">
        <w:rPr>
          <w:rFonts w:ascii="Verdana" w:eastAsia="Calibri" w:hAnsi="Verdana" w:cs="Tahoma"/>
          <w:sz w:val="18"/>
          <w:szCs w:val="18"/>
          <w:lang w:val="da-DK"/>
        </w:rPr>
        <w:t xml:space="preserve">TUR </w:t>
      </w:r>
      <w:r w:rsidR="00455C30" w:rsidRPr="00E157D9">
        <w:rPr>
          <w:rFonts w:ascii="Verdana" w:eastAsia="Calibri" w:hAnsi="Verdana" w:cs="Tahoma"/>
          <w:sz w:val="18"/>
          <w:szCs w:val="18"/>
          <w:lang w:val="da-DK"/>
        </w:rPr>
        <w:t>modt</w:t>
      </w:r>
      <w:r w:rsidR="009B66B8" w:rsidRPr="00E157D9">
        <w:rPr>
          <w:rFonts w:ascii="Verdana" w:eastAsia="Calibri" w:hAnsi="Verdana" w:cs="Tahoma"/>
          <w:sz w:val="18"/>
          <w:szCs w:val="18"/>
          <w:lang w:val="da-DK"/>
        </w:rPr>
        <w:t>og</w:t>
      </w:r>
      <w:r w:rsidR="00455C30" w:rsidRPr="00E157D9">
        <w:rPr>
          <w:rFonts w:ascii="Verdana" w:eastAsia="Calibri" w:hAnsi="Verdana" w:cs="Tahoma"/>
          <w:sz w:val="18"/>
          <w:szCs w:val="18"/>
          <w:lang w:val="da-DK"/>
        </w:rPr>
        <w:t xml:space="preserve"> udviklingsmidler i 2014 til </w:t>
      </w:r>
      <w:r w:rsidR="009B66B8" w:rsidRPr="00E157D9">
        <w:rPr>
          <w:rFonts w:ascii="Verdana" w:eastAsia="Calibri" w:hAnsi="Verdana" w:cs="Tahoma"/>
          <w:sz w:val="18"/>
          <w:szCs w:val="18"/>
          <w:lang w:val="da-DK"/>
        </w:rPr>
        <w:t>dette arbejde som omfattede</w:t>
      </w:r>
      <w:r w:rsidR="00455C30" w:rsidRPr="00E157D9">
        <w:rPr>
          <w:rFonts w:ascii="Verdana" w:eastAsia="Calibri" w:hAnsi="Verdana" w:cs="Tahoma"/>
          <w:sz w:val="18"/>
          <w:szCs w:val="18"/>
          <w:lang w:val="da-DK"/>
        </w:rPr>
        <w:t>:</w:t>
      </w:r>
    </w:p>
    <w:p w:rsidR="007C19EA" w:rsidRPr="00E157D9" w:rsidRDefault="007C19EA" w:rsidP="001624E5">
      <w:pPr>
        <w:spacing w:line="350" w:lineRule="auto"/>
        <w:ind w:right="1985"/>
        <w:rPr>
          <w:rFonts w:ascii="Verdana" w:eastAsia="Calibri" w:hAnsi="Verdana" w:cs="Tahoma"/>
          <w:sz w:val="18"/>
          <w:szCs w:val="18"/>
          <w:lang w:val="da-DK"/>
        </w:rPr>
      </w:pPr>
    </w:p>
    <w:p w:rsidR="00455C30" w:rsidRPr="007C19EA" w:rsidRDefault="00455C30" w:rsidP="007C19EA">
      <w:pPr>
        <w:pStyle w:val="Listeafsnit"/>
        <w:numPr>
          <w:ilvl w:val="0"/>
          <w:numId w:val="34"/>
        </w:numPr>
        <w:spacing w:line="350" w:lineRule="auto"/>
        <w:ind w:right="1985"/>
        <w:rPr>
          <w:rFonts w:ascii="Verdana" w:eastAsia="Calibri" w:hAnsi="Verdana" w:cs="Tahoma"/>
          <w:sz w:val="18"/>
          <w:szCs w:val="18"/>
        </w:rPr>
      </w:pPr>
      <w:r w:rsidRPr="007C19EA">
        <w:rPr>
          <w:rFonts w:ascii="Verdana" w:eastAsia="Calibri" w:hAnsi="Verdana" w:cs="Tahoma"/>
          <w:sz w:val="18"/>
          <w:szCs w:val="18"/>
        </w:rPr>
        <w:lastRenderedPageBreak/>
        <w:t>revision af FKB`ere</w:t>
      </w:r>
      <w:r w:rsidR="00EA6D7C" w:rsidRPr="007C19EA">
        <w:rPr>
          <w:rFonts w:ascii="Verdana" w:eastAsia="Calibri" w:hAnsi="Verdana" w:cs="Tahoma"/>
          <w:sz w:val="18"/>
          <w:szCs w:val="18"/>
        </w:rPr>
        <w:t>.</w:t>
      </w:r>
    </w:p>
    <w:p w:rsidR="00455C30" w:rsidRPr="007C19EA" w:rsidRDefault="00455C30" w:rsidP="007C19EA">
      <w:pPr>
        <w:pStyle w:val="Listeafsnit"/>
        <w:numPr>
          <w:ilvl w:val="0"/>
          <w:numId w:val="34"/>
        </w:numPr>
        <w:spacing w:line="350" w:lineRule="auto"/>
        <w:ind w:right="1985"/>
        <w:rPr>
          <w:rFonts w:ascii="Verdana" w:eastAsia="Calibri" w:hAnsi="Verdana" w:cs="Tahoma"/>
          <w:sz w:val="18"/>
          <w:szCs w:val="18"/>
        </w:rPr>
      </w:pPr>
      <w:r w:rsidRPr="007C19EA">
        <w:rPr>
          <w:rFonts w:ascii="Verdana" w:eastAsia="Calibri" w:hAnsi="Verdana" w:cs="Tahoma"/>
          <w:sz w:val="18"/>
          <w:szCs w:val="18"/>
        </w:rPr>
        <w:t>revision af uddannelsesmål, herunder vurdering af varighed og antal</w:t>
      </w:r>
      <w:r w:rsidR="00EA6D7C" w:rsidRPr="007C19EA">
        <w:rPr>
          <w:rFonts w:ascii="Verdana" w:eastAsia="Calibri" w:hAnsi="Verdana" w:cs="Tahoma"/>
          <w:sz w:val="18"/>
          <w:szCs w:val="18"/>
        </w:rPr>
        <w:t>.</w:t>
      </w:r>
    </w:p>
    <w:p w:rsidR="00EA6D7C" w:rsidRDefault="00EA6D7C" w:rsidP="009B66B8">
      <w:pPr>
        <w:spacing w:line="350" w:lineRule="auto"/>
        <w:ind w:left="142" w:right="1985" w:hanging="142"/>
        <w:rPr>
          <w:rFonts w:ascii="Verdana" w:eastAsia="Calibri" w:hAnsi="Verdana" w:cs="Tahoma"/>
          <w:sz w:val="18"/>
          <w:szCs w:val="18"/>
        </w:rPr>
      </w:pPr>
    </w:p>
    <w:p w:rsidR="009B66B8" w:rsidRPr="00E157D9" w:rsidRDefault="009B66B8" w:rsidP="009B66B8">
      <w:pPr>
        <w:spacing w:line="350" w:lineRule="auto"/>
        <w:ind w:left="142" w:right="1985" w:hanging="142"/>
        <w:rPr>
          <w:rFonts w:ascii="Verdana" w:eastAsia="Calibri" w:hAnsi="Verdana" w:cs="Tahoma"/>
          <w:sz w:val="18"/>
          <w:szCs w:val="18"/>
        </w:rPr>
      </w:pPr>
      <w:r w:rsidRPr="00E157D9">
        <w:rPr>
          <w:rFonts w:ascii="Verdana" w:eastAsia="Calibri" w:hAnsi="Verdana" w:cs="Tahoma"/>
          <w:sz w:val="18"/>
          <w:szCs w:val="18"/>
        </w:rPr>
        <w:t>TUR har I 2014 og 2015 arbejdet systematisk med</w:t>
      </w:r>
      <w:r w:rsidR="00EA6D7C">
        <w:rPr>
          <w:rFonts w:ascii="Verdana" w:eastAsia="Calibri" w:hAnsi="Verdana" w:cs="Tahoma"/>
          <w:sz w:val="18"/>
          <w:szCs w:val="18"/>
        </w:rPr>
        <w:t xml:space="preserve"> dette, og arbejdet pågår stadig</w:t>
      </w:r>
      <w:r w:rsidRPr="00E157D9">
        <w:rPr>
          <w:rFonts w:ascii="Verdana" w:eastAsia="Calibri" w:hAnsi="Verdana" w:cs="Tahoma"/>
          <w:sz w:val="18"/>
          <w:szCs w:val="18"/>
        </w:rPr>
        <w:t>.</w:t>
      </w:r>
    </w:p>
    <w:p w:rsidR="009B66B8" w:rsidRPr="00E157D9" w:rsidRDefault="00EA6D7C" w:rsidP="009B66B8">
      <w:pPr>
        <w:spacing w:line="350" w:lineRule="auto"/>
        <w:ind w:right="1985"/>
        <w:rPr>
          <w:rFonts w:ascii="Verdana" w:eastAsia="Calibri" w:hAnsi="Verdana" w:cs="Tahoma"/>
          <w:sz w:val="18"/>
          <w:szCs w:val="18"/>
          <w:lang w:val="da-DK"/>
        </w:rPr>
      </w:pPr>
      <w:r>
        <w:rPr>
          <w:rFonts w:ascii="Verdana" w:eastAsia="Calibri" w:hAnsi="Verdana" w:cs="Tahoma"/>
          <w:sz w:val="18"/>
          <w:szCs w:val="18"/>
          <w:lang w:val="da-DK"/>
        </w:rPr>
        <w:t xml:space="preserve">TUR </w:t>
      </w:r>
      <w:r w:rsidR="009B66B8" w:rsidRPr="00E157D9">
        <w:rPr>
          <w:rFonts w:ascii="Verdana" w:eastAsia="Calibri" w:hAnsi="Verdana" w:cs="Tahoma"/>
          <w:sz w:val="18"/>
          <w:szCs w:val="18"/>
          <w:lang w:val="da-DK"/>
        </w:rPr>
        <w:t xml:space="preserve">har </w:t>
      </w:r>
      <w:r>
        <w:rPr>
          <w:rFonts w:ascii="Verdana" w:eastAsia="Calibri" w:hAnsi="Verdana" w:cs="Tahoma"/>
          <w:sz w:val="18"/>
          <w:szCs w:val="18"/>
          <w:lang w:val="da-DK"/>
        </w:rPr>
        <w:t xml:space="preserve">i </w:t>
      </w:r>
      <w:r w:rsidR="009B66B8" w:rsidRPr="00E157D9">
        <w:rPr>
          <w:rFonts w:ascii="Verdana" w:eastAsia="Calibri" w:hAnsi="Verdana" w:cs="Tahoma"/>
          <w:sz w:val="18"/>
          <w:szCs w:val="18"/>
          <w:lang w:val="da-DK"/>
        </w:rPr>
        <w:t>udgangspunkt</w:t>
      </w:r>
      <w:r>
        <w:rPr>
          <w:rFonts w:ascii="Verdana" w:eastAsia="Calibri" w:hAnsi="Verdana" w:cs="Tahoma"/>
          <w:sz w:val="18"/>
          <w:szCs w:val="18"/>
          <w:lang w:val="da-DK"/>
        </w:rPr>
        <w:t>et</w:t>
      </w:r>
      <w:r w:rsidR="009B66B8" w:rsidRPr="00E157D9">
        <w:rPr>
          <w:rFonts w:ascii="Verdana" w:eastAsia="Calibri" w:hAnsi="Verdana" w:cs="Tahoma"/>
          <w:sz w:val="18"/>
          <w:szCs w:val="18"/>
          <w:lang w:val="da-DK"/>
        </w:rPr>
        <w:t xml:space="preserve"> lagt vægt på, at der blev foretaget revisioner af eksisterende FKB`ere</w:t>
      </w:r>
      <w:r>
        <w:rPr>
          <w:rFonts w:ascii="Verdana" w:eastAsia="Calibri" w:hAnsi="Verdana" w:cs="Tahoma"/>
          <w:sz w:val="18"/>
          <w:szCs w:val="18"/>
          <w:lang w:val="da-DK"/>
        </w:rPr>
        <w:t>, især på vejgods og lager- og</w:t>
      </w:r>
      <w:r w:rsidR="009B66B8" w:rsidRPr="00E157D9">
        <w:rPr>
          <w:rFonts w:ascii="Verdana" w:eastAsia="Calibri" w:hAnsi="Verdana" w:cs="Tahoma"/>
          <w:sz w:val="18"/>
          <w:szCs w:val="18"/>
          <w:lang w:val="da-DK"/>
        </w:rPr>
        <w:t xml:space="preserve"> terminalområderne. Herunder har mulighederne for eventuelle mulige sammenlægninger</w:t>
      </w:r>
      <w:r>
        <w:rPr>
          <w:rFonts w:ascii="Verdana" w:eastAsia="Calibri" w:hAnsi="Verdana" w:cs="Tahoma"/>
          <w:sz w:val="18"/>
          <w:szCs w:val="18"/>
          <w:lang w:val="da-DK"/>
        </w:rPr>
        <w:t>,</w:t>
      </w:r>
      <w:r w:rsidR="009B66B8" w:rsidRPr="00E157D9">
        <w:rPr>
          <w:rFonts w:ascii="Verdana" w:eastAsia="Calibri" w:hAnsi="Verdana" w:cs="Tahoma"/>
          <w:sz w:val="18"/>
          <w:szCs w:val="18"/>
          <w:lang w:val="da-DK"/>
        </w:rPr>
        <w:t xml:space="preserve"> og ud</w:t>
      </w:r>
      <w:r w:rsidR="009B66B8" w:rsidRPr="00E157D9">
        <w:rPr>
          <w:rFonts w:ascii="Verdana" w:hAnsi="Verdana" w:cs="Tahoma"/>
          <w:sz w:val="18"/>
          <w:szCs w:val="18"/>
          <w:lang w:val="da-DK"/>
        </w:rPr>
        <w:t>j</w:t>
      </w:r>
      <w:r w:rsidR="009B66B8" w:rsidRPr="00E157D9">
        <w:rPr>
          <w:rFonts w:ascii="Verdana" w:eastAsia="Calibri" w:hAnsi="Verdana" w:cs="Tahoma"/>
          <w:sz w:val="18"/>
          <w:szCs w:val="18"/>
          <w:lang w:val="da-DK"/>
        </w:rPr>
        <w:t>ævning af eventuelle overlap de respektive FKB`ere imellem</w:t>
      </w:r>
      <w:r>
        <w:rPr>
          <w:rFonts w:ascii="Verdana" w:eastAsia="Calibri" w:hAnsi="Verdana" w:cs="Tahoma"/>
          <w:sz w:val="18"/>
          <w:szCs w:val="18"/>
          <w:lang w:val="da-DK"/>
        </w:rPr>
        <w:t>,</w:t>
      </w:r>
      <w:r w:rsidR="009B66B8" w:rsidRPr="00E157D9">
        <w:rPr>
          <w:rFonts w:ascii="Verdana" w:eastAsia="Calibri" w:hAnsi="Verdana" w:cs="Tahoma"/>
          <w:sz w:val="18"/>
          <w:szCs w:val="18"/>
          <w:lang w:val="da-DK"/>
        </w:rPr>
        <w:t xml:space="preserve"> været vurderet. Det er således besluttet, at der skal ske sammenlægning af FKB`ere til implementering ved den kommende udbudsrunde i AMU.</w:t>
      </w:r>
    </w:p>
    <w:p w:rsidR="00455C30" w:rsidRPr="00E157D9" w:rsidRDefault="00EA6D7C" w:rsidP="00455C30">
      <w:pPr>
        <w:pStyle w:val="Listeafsnit"/>
        <w:spacing w:line="350" w:lineRule="auto"/>
        <w:ind w:left="0" w:right="1985"/>
        <w:rPr>
          <w:rFonts w:ascii="Verdana" w:eastAsia="Calibri" w:hAnsi="Verdana" w:cs="Tahoma"/>
          <w:sz w:val="18"/>
          <w:szCs w:val="18"/>
        </w:rPr>
      </w:pPr>
      <w:r>
        <w:rPr>
          <w:rFonts w:ascii="Verdana" w:eastAsia="Calibri" w:hAnsi="Verdana" w:cs="Tahoma"/>
          <w:sz w:val="18"/>
          <w:szCs w:val="18"/>
        </w:rPr>
        <w:t>AMU-</w:t>
      </w:r>
      <w:r w:rsidR="00455C30" w:rsidRPr="00E157D9">
        <w:rPr>
          <w:rFonts w:ascii="Verdana" w:eastAsia="Calibri" w:hAnsi="Verdana" w:cs="Tahoma"/>
          <w:sz w:val="18"/>
          <w:szCs w:val="18"/>
        </w:rPr>
        <w:t xml:space="preserve">serviceeftersynet </w:t>
      </w:r>
      <w:r w:rsidR="009B66B8" w:rsidRPr="00E157D9">
        <w:rPr>
          <w:rFonts w:ascii="Verdana" w:eastAsia="Calibri" w:hAnsi="Verdana" w:cs="Tahoma"/>
          <w:sz w:val="18"/>
          <w:szCs w:val="18"/>
        </w:rPr>
        <w:t xml:space="preserve">har også </w:t>
      </w:r>
      <w:r w:rsidR="00455C30" w:rsidRPr="00E157D9">
        <w:rPr>
          <w:rFonts w:ascii="Verdana" w:eastAsia="Calibri" w:hAnsi="Verdana" w:cs="Tahoma"/>
          <w:sz w:val="18"/>
          <w:szCs w:val="18"/>
        </w:rPr>
        <w:t>omfatte</w:t>
      </w:r>
      <w:r w:rsidR="009B66B8" w:rsidRPr="00E157D9">
        <w:rPr>
          <w:rFonts w:ascii="Verdana" w:eastAsia="Calibri" w:hAnsi="Verdana" w:cs="Tahoma"/>
          <w:sz w:val="18"/>
          <w:szCs w:val="18"/>
        </w:rPr>
        <w:t>t</w:t>
      </w:r>
      <w:r w:rsidR="00455C30" w:rsidRPr="00E157D9">
        <w:rPr>
          <w:rFonts w:ascii="Verdana" w:eastAsia="Calibri" w:hAnsi="Verdana" w:cs="Tahoma"/>
          <w:sz w:val="18"/>
          <w:szCs w:val="18"/>
        </w:rPr>
        <w:t xml:space="preserve"> en kommende (og løbende) regelsanering af AMU.</w:t>
      </w:r>
      <w:r w:rsidR="009B66B8" w:rsidRPr="00E157D9">
        <w:rPr>
          <w:rFonts w:ascii="Verdana" w:eastAsia="Calibri" w:hAnsi="Verdana" w:cs="Tahoma"/>
          <w:sz w:val="18"/>
          <w:szCs w:val="18"/>
        </w:rPr>
        <w:t xml:space="preserve"> TUR følger dette </w:t>
      </w:r>
      <w:r w:rsidR="009B66B8" w:rsidRPr="00AD6E08">
        <w:rPr>
          <w:rFonts w:ascii="Verdana" w:eastAsia="Calibri" w:hAnsi="Verdana" w:cs="Tahoma"/>
          <w:sz w:val="18"/>
          <w:szCs w:val="18"/>
        </w:rPr>
        <w:t>arbejde</w:t>
      </w:r>
      <w:r w:rsidR="009B66B8" w:rsidRPr="00E157D9">
        <w:rPr>
          <w:rFonts w:ascii="Verdana" w:eastAsia="Calibri" w:hAnsi="Verdana" w:cs="Tahoma"/>
          <w:sz w:val="18"/>
          <w:szCs w:val="18"/>
        </w:rPr>
        <w:t xml:space="preserve"> tæt.</w:t>
      </w:r>
    </w:p>
    <w:p w:rsidR="00893950" w:rsidRPr="00AD6E08" w:rsidRDefault="00893950" w:rsidP="00893950">
      <w:pPr>
        <w:tabs>
          <w:tab w:val="left" w:pos="1532"/>
        </w:tabs>
        <w:spacing w:line="350" w:lineRule="auto"/>
        <w:ind w:right="1985"/>
        <w:rPr>
          <w:rFonts w:ascii="Verdana" w:eastAsia="Verdana" w:hAnsi="Verdana" w:cs="Verdana"/>
          <w:b/>
          <w:color w:val="4F81BD" w:themeColor="accent1"/>
          <w:sz w:val="18"/>
          <w:szCs w:val="18"/>
          <w:lang w:val="da-DK"/>
        </w:rPr>
      </w:pPr>
    </w:p>
    <w:p w:rsidR="00893950" w:rsidRDefault="00893950" w:rsidP="00893950">
      <w:pPr>
        <w:spacing w:line="180" w:lineRule="exact"/>
        <w:rPr>
          <w:rFonts w:ascii="Verdana" w:hAnsi="Verdana"/>
          <w:b/>
          <w:color w:val="0070C0"/>
          <w:sz w:val="18"/>
          <w:szCs w:val="18"/>
          <w:lang w:val="da-DK"/>
        </w:rPr>
      </w:pPr>
      <w:r w:rsidRPr="00AD6E08">
        <w:rPr>
          <w:rFonts w:ascii="Verdana" w:hAnsi="Verdana"/>
          <w:b/>
          <w:color w:val="0070C0"/>
          <w:sz w:val="18"/>
          <w:szCs w:val="18"/>
          <w:lang w:val="da-DK"/>
        </w:rPr>
        <w:t>Succeskriterier:</w:t>
      </w:r>
    </w:p>
    <w:p w:rsidR="00617C55" w:rsidRPr="00AD6E08" w:rsidRDefault="00617C55" w:rsidP="00893950">
      <w:pPr>
        <w:spacing w:line="180" w:lineRule="exact"/>
        <w:rPr>
          <w:rFonts w:ascii="Verdana" w:hAnsi="Verdana"/>
          <w:b/>
          <w:color w:val="0070C0"/>
          <w:sz w:val="18"/>
          <w:szCs w:val="18"/>
          <w:lang w:val="da-DK"/>
        </w:rPr>
      </w:pPr>
    </w:p>
    <w:p w:rsidR="003A147E" w:rsidRPr="00EA6D7C" w:rsidRDefault="003A147E" w:rsidP="00EA6D7C">
      <w:pPr>
        <w:pStyle w:val="Listeafsnit"/>
        <w:numPr>
          <w:ilvl w:val="0"/>
          <w:numId w:val="33"/>
        </w:numPr>
        <w:spacing w:line="350" w:lineRule="auto"/>
        <w:ind w:right="1985"/>
        <w:rPr>
          <w:rFonts w:ascii="Verdana" w:hAnsi="Verdana"/>
          <w:sz w:val="18"/>
          <w:szCs w:val="18"/>
        </w:rPr>
      </w:pPr>
      <w:r w:rsidRPr="00EA6D7C">
        <w:rPr>
          <w:rFonts w:ascii="Verdana" w:hAnsi="Verdana"/>
          <w:sz w:val="18"/>
          <w:szCs w:val="18"/>
        </w:rPr>
        <w:t>Er at serviceeftersynet vil medvirke til et kvalitetsløft af TURs AMU-uddannelser</w:t>
      </w:r>
      <w:r w:rsidR="004B6181" w:rsidRPr="00EA6D7C">
        <w:rPr>
          <w:rFonts w:ascii="Verdana" w:hAnsi="Verdana"/>
          <w:sz w:val="18"/>
          <w:szCs w:val="18"/>
        </w:rPr>
        <w:t>,</w:t>
      </w:r>
      <w:r w:rsidRPr="00EA6D7C">
        <w:rPr>
          <w:rFonts w:ascii="Verdana" w:hAnsi="Verdana"/>
          <w:sz w:val="18"/>
          <w:szCs w:val="18"/>
        </w:rPr>
        <w:t xml:space="preserve"> og at den </w:t>
      </w:r>
      <w:r w:rsidR="009B66B8" w:rsidRPr="00EA6D7C">
        <w:rPr>
          <w:rFonts w:ascii="Verdana" w:hAnsi="Verdana"/>
          <w:sz w:val="18"/>
          <w:szCs w:val="18"/>
        </w:rPr>
        <w:t>gennemførte</w:t>
      </w:r>
      <w:r w:rsidRPr="00EA6D7C">
        <w:rPr>
          <w:rFonts w:ascii="Verdana" w:hAnsi="Verdana"/>
          <w:sz w:val="18"/>
          <w:szCs w:val="18"/>
        </w:rPr>
        <w:t xml:space="preserve"> redigering af FKB`ere </w:t>
      </w:r>
      <w:r w:rsidR="009B66B8" w:rsidRPr="00EA6D7C">
        <w:rPr>
          <w:rFonts w:ascii="Verdana" w:hAnsi="Verdana"/>
          <w:sz w:val="18"/>
          <w:szCs w:val="18"/>
        </w:rPr>
        <w:t>på sigt</w:t>
      </w:r>
      <w:r w:rsidR="004B6181" w:rsidRPr="00EA6D7C">
        <w:rPr>
          <w:rFonts w:ascii="Verdana" w:hAnsi="Verdana"/>
          <w:sz w:val="18"/>
          <w:szCs w:val="18"/>
        </w:rPr>
        <w:t>,</w:t>
      </w:r>
      <w:r w:rsidRPr="00EA6D7C">
        <w:rPr>
          <w:rFonts w:ascii="Verdana" w:hAnsi="Verdana"/>
          <w:sz w:val="18"/>
          <w:szCs w:val="18"/>
        </w:rPr>
        <w:t xml:space="preserve"> vil påvirke udbud og leveringssikkerhed</w:t>
      </w:r>
      <w:r w:rsidR="009B66B8" w:rsidRPr="00EA6D7C">
        <w:rPr>
          <w:rFonts w:ascii="Verdana" w:hAnsi="Verdana"/>
          <w:sz w:val="18"/>
          <w:szCs w:val="18"/>
        </w:rPr>
        <w:t xml:space="preserve"> på en hensigtsmæssig måde</w:t>
      </w:r>
      <w:r w:rsidRPr="00EA6D7C">
        <w:rPr>
          <w:rFonts w:ascii="Verdana" w:hAnsi="Verdana"/>
          <w:sz w:val="18"/>
          <w:szCs w:val="18"/>
        </w:rPr>
        <w:t>.</w:t>
      </w:r>
    </w:p>
    <w:p w:rsidR="00EA6D7C" w:rsidRDefault="00EA6D7C" w:rsidP="00C331C0">
      <w:pPr>
        <w:spacing w:line="350" w:lineRule="auto"/>
        <w:ind w:right="1985"/>
        <w:rPr>
          <w:rFonts w:ascii="Verdana" w:hAnsi="Verdana"/>
          <w:sz w:val="18"/>
          <w:szCs w:val="18"/>
          <w:lang w:val="da-DK"/>
        </w:rPr>
      </w:pPr>
    </w:p>
    <w:p w:rsidR="00C331C0" w:rsidRPr="00EA6D7C" w:rsidRDefault="003A147E" w:rsidP="00EA6D7C">
      <w:pPr>
        <w:pStyle w:val="Listeafsnit"/>
        <w:numPr>
          <w:ilvl w:val="0"/>
          <w:numId w:val="33"/>
        </w:numPr>
        <w:spacing w:line="350" w:lineRule="auto"/>
        <w:ind w:right="1985"/>
        <w:rPr>
          <w:rFonts w:ascii="Verdana" w:hAnsi="Verdana"/>
          <w:sz w:val="18"/>
          <w:szCs w:val="18"/>
        </w:rPr>
      </w:pPr>
      <w:r w:rsidRPr="00EA6D7C">
        <w:rPr>
          <w:rFonts w:ascii="Verdana" w:hAnsi="Verdana"/>
          <w:sz w:val="18"/>
          <w:szCs w:val="18"/>
        </w:rPr>
        <w:t>Er at regelsaneringen vil bidrage til</w:t>
      </w:r>
      <w:r w:rsidR="004B6181" w:rsidRPr="00EA6D7C">
        <w:rPr>
          <w:rFonts w:ascii="Verdana" w:hAnsi="Verdana"/>
          <w:sz w:val="18"/>
          <w:szCs w:val="18"/>
        </w:rPr>
        <w:t>,</w:t>
      </w:r>
      <w:r w:rsidRPr="00EA6D7C">
        <w:rPr>
          <w:rFonts w:ascii="Verdana" w:hAnsi="Verdana"/>
          <w:sz w:val="18"/>
          <w:szCs w:val="18"/>
        </w:rPr>
        <w:t xml:space="preserve"> at de uhensigtsmæssigheder</w:t>
      </w:r>
      <w:r w:rsidR="006403EB" w:rsidRPr="00EA6D7C">
        <w:rPr>
          <w:rFonts w:ascii="Verdana" w:hAnsi="Verdana"/>
          <w:sz w:val="18"/>
          <w:szCs w:val="18"/>
        </w:rPr>
        <w:t>,</w:t>
      </w:r>
      <w:r w:rsidRPr="00EA6D7C">
        <w:rPr>
          <w:rFonts w:ascii="Verdana" w:hAnsi="Verdana"/>
          <w:sz w:val="18"/>
          <w:szCs w:val="18"/>
        </w:rPr>
        <w:t xml:space="preserve"> som parterne tidligere har peget på</w:t>
      </w:r>
      <w:r w:rsidR="004B6181" w:rsidRPr="00EA6D7C">
        <w:rPr>
          <w:rFonts w:ascii="Verdana" w:hAnsi="Verdana"/>
          <w:sz w:val="18"/>
          <w:szCs w:val="18"/>
        </w:rPr>
        <w:t>,</w:t>
      </w:r>
      <w:r w:rsidRPr="00EA6D7C">
        <w:rPr>
          <w:rFonts w:ascii="Verdana" w:hAnsi="Verdana"/>
          <w:sz w:val="18"/>
          <w:szCs w:val="18"/>
        </w:rPr>
        <w:t xml:space="preserve"> omkring eksempelvis udbud og afholdelsesformer, bliver fjernet.</w:t>
      </w:r>
    </w:p>
    <w:p w:rsidR="00EA6D7C" w:rsidRPr="00AD6E08" w:rsidRDefault="00EA6D7C" w:rsidP="00C331C0">
      <w:pPr>
        <w:spacing w:line="350" w:lineRule="auto"/>
        <w:ind w:right="1985"/>
        <w:rPr>
          <w:rFonts w:ascii="Verdana" w:hAnsi="Verdana"/>
          <w:b/>
          <w:color w:val="0070C0"/>
          <w:spacing w:val="-1"/>
          <w:sz w:val="18"/>
          <w:szCs w:val="18"/>
          <w:u w:val="single"/>
        </w:rPr>
      </w:pPr>
    </w:p>
    <w:p w:rsidR="00C331C0" w:rsidRDefault="00C331C0" w:rsidP="00C331C0">
      <w:pPr>
        <w:spacing w:line="350" w:lineRule="auto"/>
        <w:ind w:right="1985"/>
        <w:rPr>
          <w:rFonts w:ascii="Verdana" w:hAnsi="Verdana"/>
          <w:b/>
          <w:color w:val="0070C0"/>
          <w:spacing w:val="-1"/>
          <w:sz w:val="18"/>
          <w:szCs w:val="18"/>
          <w:u w:val="single"/>
        </w:rPr>
      </w:pPr>
      <w:r w:rsidRPr="00AD6E08">
        <w:rPr>
          <w:rFonts w:ascii="Verdana" w:hAnsi="Verdana"/>
          <w:b/>
          <w:color w:val="0070C0"/>
          <w:spacing w:val="-1"/>
          <w:sz w:val="18"/>
          <w:szCs w:val="18"/>
          <w:u w:val="single"/>
        </w:rPr>
        <w:t>Forberedelse til kommende udbudsrunde i AMU</w:t>
      </w:r>
    </w:p>
    <w:p w:rsidR="00D83E7A" w:rsidRPr="00D83E7A" w:rsidRDefault="00EA6D7C" w:rsidP="00C331C0">
      <w:pPr>
        <w:spacing w:line="350" w:lineRule="auto"/>
        <w:ind w:right="1985"/>
        <w:rPr>
          <w:rFonts w:ascii="Verdana" w:hAnsi="Verdana"/>
          <w:sz w:val="18"/>
          <w:szCs w:val="18"/>
          <w:lang w:val="da-DK"/>
        </w:rPr>
      </w:pPr>
      <w:r>
        <w:rPr>
          <w:rFonts w:ascii="Verdana" w:hAnsi="Verdana"/>
          <w:sz w:val="18"/>
          <w:szCs w:val="18"/>
          <w:lang w:val="da-DK"/>
        </w:rPr>
        <w:t>Den kommende AMU-</w:t>
      </w:r>
      <w:r w:rsidR="00D83E7A" w:rsidRPr="00D83E7A">
        <w:rPr>
          <w:rFonts w:ascii="Verdana" w:hAnsi="Verdana"/>
          <w:sz w:val="18"/>
          <w:szCs w:val="18"/>
          <w:lang w:val="da-DK"/>
        </w:rPr>
        <w:t>udbudsrunde kommer i umiddelbar for</w:t>
      </w:r>
      <w:r>
        <w:rPr>
          <w:rFonts w:ascii="Verdana" w:hAnsi="Verdana"/>
          <w:sz w:val="18"/>
          <w:szCs w:val="18"/>
          <w:lang w:val="da-DK"/>
        </w:rPr>
        <w:t>længelse af udbudsrunden på EUD-området. Og derfor skal AMU-</w:t>
      </w:r>
      <w:r w:rsidR="00D83E7A" w:rsidRPr="00D83E7A">
        <w:rPr>
          <w:rFonts w:ascii="Verdana" w:hAnsi="Verdana"/>
          <w:sz w:val="18"/>
          <w:szCs w:val="18"/>
          <w:lang w:val="da-DK"/>
        </w:rPr>
        <w:t>udbudsrunden naturligvis ses i sammenhæng med denne.</w:t>
      </w:r>
    </w:p>
    <w:p w:rsidR="00EA6D7C" w:rsidRPr="00AD6E08" w:rsidRDefault="00EA6D7C" w:rsidP="00C331C0">
      <w:pPr>
        <w:spacing w:line="350" w:lineRule="auto"/>
        <w:ind w:right="1985"/>
        <w:rPr>
          <w:rFonts w:ascii="Verdana" w:hAnsi="Verdana"/>
          <w:b/>
          <w:color w:val="0070C0"/>
          <w:sz w:val="18"/>
          <w:szCs w:val="18"/>
          <w:lang w:val="da-DK"/>
        </w:rPr>
      </w:pPr>
    </w:p>
    <w:p w:rsidR="00C331C0" w:rsidRPr="00AD6E08" w:rsidRDefault="00C331C0" w:rsidP="00C331C0">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C331C0" w:rsidRPr="00EA6D7C" w:rsidRDefault="00D83E7A" w:rsidP="00EA6D7C">
      <w:pPr>
        <w:pStyle w:val="Listeafsnit"/>
        <w:numPr>
          <w:ilvl w:val="0"/>
          <w:numId w:val="35"/>
        </w:numPr>
        <w:spacing w:line="350" w:lineRule="auto"/>
        <w:ind w:right="1985"/>
        <w:rPr>
          <w:rFonts w:ascii="Verdana" w:hAnsi="Verdana"/>
          <w:spacing w:val="-1"/>
          <w:sz w:val="18"/>
          <w:szCs w:val="18"/>
        </w:rPr>
      </w:pPr>
      <w:r w:rsidRPr="00EA6D7C">
        <w:rPr>
          <w:rFonts w:ascii="Verdana" w:hAnsi="Verdana"/>
          <w:spacing w:val="-1"/>
          <w:sz w:val="18"/>
          <w:szCs w:val="18"/>
        </w:rPr>
        <w:lastRenderedPageBreak/>
        <w:t>Vil være en sikring af leveringssikkerhed og et udbud på skoler der kvalitativt kan sikre uddannelse</w:t>
      </w:r>
      <w:r w:rsidR="00EA6D7C">
        <w:rPr>
          <w:rFonts w:ascii="Verdana" w:hAnsi="Verdana"/>
          <w:spacing w:val="-1"/>
          <w:sz w:val="18"/>
          <w:szCs w:val="18"/>
        </w:rPr>
        <w:t>,</w:t>
      </w:r>
      <w:r w:rsidRPr="00EA6D7C">
        <w:rPr>
          <w:rFonts w:ascii="Verdana" w:hAnsi="Verdana"/>
          <w:spacing w:val="-1"/>
          <w:sz w:val="18"/>
          <w:szCs w:val="18"/>
        </w:rPr>
        <w:t xml:space="preserve"> der imødekommer branchens behov for relevante kvalifikationer og kompetencer.</w:t>
      </w:r>
    </w:p>
    <w:p w:rsidR="00D83E7A" w:rsidRPr="00D83E7A" w:rsidRDefault="00D83E7A" w:rsidP="00C331C0">
      <w:pPr>
        <w:spacing w:line="350" w:lineRule="auto"/>
        <w:ind w:right="1985"/>
        <w:rPr>
          <w:rFonts w:ascii="Verdana" w:hAnsi="Verdana"/>
          <w:color w:val="548DD4" w:themeColor="text2" w:themeTint="99"/>
          <w:spacing w:val="-1"/>
          <w:sz w:val="18"/>
          <w:szCs w:val="18"/>
        </w:rPr>
      </w:pPr>
    </w:p>
    <w:p w:rsidR="00617C55" w:rsidRPr="00AD6E08" w:rsidRDefault="00C331C0" w:rsidP="00C331C0">
      <w:pPr>
        <w:spacing w:line="350" w:lineRule="auto"/>
        <w:ind w:right="1985"/>
        <w:rPr>
          <w:rFonts w:ascii="Verdana" w:hAnsi="Verdana"/>
          <w:b/>
          <w:color w:val="0070C0"/>
          <w:spacing w:val="-1"/>
          <w:sz w:val="18"/>
          <w:szCs w:val="18"/>
          <w:u w:val="single"/>
        </w:rPr>
      </w:pPr>
      <w:r w:rsidRPr="00AD6E08">
        <w:rPr>
          <w:rFonts w:ascii="Verdana" w:hAnsi="Verdana"/>
          <w:b/>
          <w:color w:val="0070C0"/>
          <w:spacing w:val="-1"/>
          <w:sz w:val="18"/>
          <w:szCs w:val="18"/>
          <w:u w:val="single"/>
        </w:rPr>
        <w:t>Fokus på læringsudbytte</w:t>
      </w:r>
    </w:p>
    <w:p w:rsidR="00C331C0" w:rsidRDefault="00C331C0" w:rsidP="00C331C0">
      <w:pPr>
        <w:spacing w:line="350" w:lineRule="auto"/>
        <w:ind w:right="1985"/>
        <w:rPr>
          <w:rFonts w:ascii="Verdana" w:hAnsi="Verdana"/>
          <w:sz w:val="18"/>
          <w:szCs w:val="18"/>
          <w:lang w:val="da-DK"/>
        </w:rPr>
      </w:pPr>
      <w:r>
        <w:rPr>
          <w:rFonts w:ascii="Verdana" w:hAnsi="Verdana"/>
          <w:sz w:val="18"/>
          <w:szCs w:val="18"/>
          <w:lang w:val="da-DK"/>
        </w:rPr>
        <w:t>Kursisternes læringsudbytte er af afgørende betydning for hele AMU-programmets relevans. Der skal derfor fremover være specifik fokus på læringsudbytte i en vinkel der fokuserer på didaktik, pædagogik, undervisningsmetoder og anvendelse af relevante undervisningsmaterialer.</w:t>
      </w:r>
    </w:p>
    <w:p w:rsidR="00EA6D7C" w:rsidRDefault="00EA6D7C" w:rsidP="00C331C0">
      <w:pPr>
        <w:spacing w:line="350" w:lineRule="auto"/>
        <w:ind w:right="1985"/>
        <w:rPr>
          <w:rFonts w:ascii="Verdana" w:hAnsi="Verdana"/>
          <w:sz w:val="18"/>
          <w:szCs w:val="18"/>
          <w:lang w:val="da-DK"/>
        </w:rPr>
      </w:pPr>
    </w:p>
    <w:p w:rsidR="00C331C0" w:rsidRDefault="00C331C0" w:rsidP="00C331C0">
      <w:pPr>
        <w:spacing w:line="350" w:lineRule="auto"/>
        <w:ind w:right="1985"/>
        <w:rPr>
          <w:rFonts w:ascii="Verdana" w:hAnsi="Verdana"/>
          <w:sz w:val="18"/>
          <w:szCs w:val="18"/>
          <w:lang w:val="da-DK"/>
        </w:rPr>
      </w:pPr>
      <w:r>
        <w:rPr>
          <w:rFonts w:ascii="Verdana" w:hAnsi="Verdana"/>
          <w:sz w:val="18"/>
          <w:szCs w:val="18"/>
          <w:lang w:val="da-DK"/>
        </w:rPr>
        <w:t>TUR agter at afsøge dette problemfelt i tæt samarbejde med skolerne.</w:t>
      </w:r>
    </w:p>
    <w:p w:rsidR="00EA6D7C" w:rsidRPr="00AD6E08" w:rsidRDefault="00EA6D7C" w:rsidP="00C331C0">
      <w:pPr>
        <w:spacing w:line="350" w:lineRule="auto"/>
        <w:ind w:right="1985"/>
        <w:rPr>
          <w:rFonts w:ascii="Verdana" w:hAnsi="Verdana"/>
          <w:b/>
          <w:color w:val="0070C0"/>
          <w:sz w:val="18"/>
          <w:szCs w:val="18"/>
          <w:lang w:val="da-DK"/>
        </w:rPr>
      </w:pPr>
    </w:p>
    <w:p w:rsidR="00C331C0" w:rsidRPr="00AD6E08" w:rsidRDefault="00C331C0" w:rsidP="00C331C0">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C331C0" w:rsidRPr="00EA6D7C" w:rsidRDefault="00C331C0" w:rsidP="00EA6D7C">
      <w:pPr>
        <w:pStyle w:val="Listeafsnit"/>
        <w:numPr>
          <w:ilvl w:val="0"/>
          <w:numId w:val="35"/>
        </w:numPr>
        <w:spacing w:line="350" w:lineRule="auto"/>
        <w:ind w:right="1985"/>
        <w:rPr>
          <w:rFonts w:ascii="Verdana" w:hAnsi="Verdana"/>
          <w:sz w:val="18"/>
          <w:szCs w:val="18"/>
        </w:rPr>
      </w:pPr>
      <w:r w:rsidRPr="00EA6D7C">
        <w:rPr>
          <w:rFonts w:ascii="Verdana" w:hAnsi="Verdana"/>
          <w:sz w:val="18"/>
          <w:szCs w:val="18"/>
        </w:rPr>
        <w:t xml:space="preserve">Er at TUR </w:t>
      </w:r>
      <w:r w:rsidR="00EA6D7C" w:rsidRPr="00EA6D7C">
        <w:rPr>
          <w:rFonts w:ascii="Verdana" w:hAnsi="Verdana"/>
          <w:sz w:val="18"/>
          <w:szCs w:val="18"/>
        </w:rPr>
        <w:t>garanteres</w:t>
      </w:r>
      <w:r w:rsidRPr="00EA6D7C">
        <w:rPr>
          <w:rFonts w:ascii="Verdana" w:hAnsi="Verdana"/>
          <w:sz w:val="18"/>
          <w:szCs w:val="18"/>
        </w:rPr>
        <w:t xml:space="preserve"> muligheder for at iværksætte projekter og analyser på området primært gennem ULL-puljens midler til udvikling af arbejdsmarkedsuddannelser.</w:t>
      </w:r>
    </w:p>
    <w:p w:rsidR="00893950" w:rsidRPr="00217090" w:rsidRDefault="00893950" w:rsidP="00217090">
      <w:pPr>
        <w:spacing w:line="350" w:lineRule="auto"/>
        <w:ind w:left="113" w:right="1985"/>
        <w:rPr>
          <w:rFonts w:ascii="Verdana" w:hAnsi="Verdana"/>
          <w:sz w:val="18"/>
          <w:szCs w:val="18"/>
          <w:lang w:val="da-DK"/>
        </w:rPr>
      </w:pPr>
    </w:p>
    <w:p w:rsidR="00B51906" w:rsidRDefault="00B51906" w:rsidP="00217090">
      <w:pPr>
        <w:pStyle w:val="Brdtekst"/>
        <w:spacing w:line="350" w:lineRule="auto"/>
        <w:ind w:left="0" w:right="1985" w:firstLine="0"/>
        <w:rPr>
          <w:b/>
          <w:color w:val="0070C0"/>
          <w:spacing w:val="-1"/>
          <w:sz w:val="22"/>
          <w:szCs w:val="22"/>
          <w:u w:val="single" w:color="000000"/>
          <w:lang w:val="da-DK"/>
        </w:rPr>
      </w:pPr>
    </w:p>
    <w:p w:rsidR="00B51906" w:rsidRDefault="00B51906" w:rsidP="00217090">
      <w:pPr>
        <w:pStyle w:val="Brdtekst"/>
        <w:spacing w:line="350" w:lineRule="auto"/>
        <w:ind w:left="0" w:right="1985" w:firstLine="0"/>
        <w:rPr>
          <w:b/>
          <w:color w:val="0070C0"/>
          <w:spacing w:val="-1"/>
          <w:sz w:val="22"/>
          <w:szCs w:val="22"/>
          <w:u w:val="single" w:color="000000"/>
          <w:lang w:val="da-DK"/>
        </w:rPr>
      </w:pPr>
    </w:p>
    <w:p w:rsidR="00B51906" w:rsidRDefault="00B51906" w:rsidP="00217090">
      <w:pPr>
        <w:pStyle w:val="Brdtekst"/>
        <w:spacing w:line="350" w:lineRule="auto"/>
        <w:ind w:left="0" w:right="1985" w:firstLine="0"/>
        <w:rPr>
          <w:b/>
          <w:color w:val="0070C0"/>
          <w:spacing w:val="-1"/>
          <w:sz w:val="22"/>
          <w:szCs w:val="22"/>
          <w:u w:val="single" w:color="000000"/>
          <w:lang w:val="da-DK"/>
        </w:rPr>
      </w:pPr>
    </w:p>
    <w:p w:rsidR="00F53047" w:rsidRPr="00893950" w:rsidRDefault="00F53047" w:rsidP="00217090">
      <w:pPr>
        <w:pStyle w:val="Brdtekst"/>
        <w:spacing w:line="350" w:lineRule="auto"/>
        <w:ind w:left="0" w:right="1985" w:firstLine="0"/>
        <w:rPr>
          <w:b/>
          <w:color w:val="0070C0"/>
          <w:sz w:val="22"/>
          <w:szCs w:val="22"/>
          <w:lang w:val="da-DK"/>
        </w:rPr>
      </w:pPr>
      <w:r w:rsidRPr="00893950">
        <w:rPr>
          <w:b/>
          <w:color w:val="0070C0"/>
          <w:spacing w:val="-1"/>
          <w:sz w:val="22"/>
          <w:szCs w:val="22"/>
          <w:u w:val="single" w:color="000000"/>
          <w:lang w:val="da-DK"/>
        </w:rPr>
        <w:t>TEMA:</w:t>
      </w:r>
      <w:r w:rsidRPr="00893950">
        <w:rPr>
          <w:b/>
          <w:color w:val="0070C0"/>
          <w:spacing w:val="-9"/>
          <w:sz w:val="22"/>
          <w:szCs w:val="22"/>
          <w:u w:val="single" w:color="000000"/>
          <w:lang w:val="da-DK"/>
        </w:rPr>
        <w:t xml:space="preserve"> </w:t>
      </w:r>
      <w:r w:rsidRPr="00893950">
        <w:rPr>
          <w:b/>
          <w:color w:val="0070C0"/>
          <w:spacing w:val="-1"/>
          <w:sz w:val="22"/>
          <w:szCs w:val="22"/>
          <w:u w:val="single" w:color="000000"/>
          <w:lang w:val="da-DK"/>
        </w:rPr>
        <w:t>Jobmobilitet</w:t>
      </w:r>
    </w:p>
    <w:p w:rsidR="000B1BE2" w:rsidRDefault="000B1BE2" w:rsidP="00AD1CEA">
      <w:pPr>
        <w:pStyle w:val="Overskrift31"/>
        <w:tabs>
          <w:tab w:val="left" w:pos="1623"/>
        </w:tabs>
        <w:spacing w:before="0" w:line="350" w:lineRule="auto"/>
        <w:ind w:left="1262" w:right="1985" w:hanging="1262"/>
        <w:outlineLvl w:val="9"/>
        <w:rPr>
          <w:i w:val="0"/>
          <w:color w:val="0070C0"/>
          <w:spacing w:val="-1"/>
          <w:u w:val="single"/>
          <w:lang w:val="da-DK"/>
        </w:rPr>
      </w:pPr>
    </w:p>
    <w:p w:rsidR="00BF7ABC" w:rsidRPr="00AD6E08" w:rsidRDefault="00F53047" w:rsidP="00BF7ABC">
      <w:pPr>
        <w:pStyle w:val="Overskrift31"/>
        <w:tabs>
          <w:tab w:val="left" w:pos="1623"/>
        </w:tabs>
        <w:spacing w:before="0" w:line="350" w:lineRule="auto"/>
        <w:ind w:left="1262" w:right="1985" w:hanging="1262"/>
        <w:outlineLvl w:val="9"/>
        <w:rPr>
          <w:bCs w:val="0"/>
          <w:i w:val="0"/>
          <w:iCs/>
          <w:color w:val="0070C0"/>
          <w:spacing w:val="-1"/>
          <w:u w:val="single"/>
        </w:rPr>
      </w:pPr>
      <w:r w:rsidRPr="00AD6E08">
        <w:rPr>
          <w:i w:val="0"/>
          <w:color w:val="0070C0"/>
          <w:spacing w:val="-1"/>
          <w:u w:val="single"/>
          <w:lang w:val="da-DK"/>
        </w:rPr>
        <w:t>Videreudvikling</w:t>
      </w:r>
      <w:r w:rsidRPr="00AD6E08">
        <w:rPr>
          <w:i w:val="0"/>
          <w:color w:val="0070C0"/>
          <w:spacing w:val="-5"/>
          <w:u w:val="single"/>
          <w:lang w:val="da-DK"/>
        </w:rPr>
        <w:t xml:space="preserve"> </w:t>
      </w:r>
      <w:r w:rsidRPr="00AD6E08">
        <w:rPr>
          <w:i w:val="0"/>
          <w:color w:val="0070C0"/>
          <w:spacing w:val="-1"/>
          <w:u w:val="single"/>
          <w:lang w:val="da-DK"/>
        </w:rPr>
        <w:t>og</w:t>
      </w:r>
      <w:r w:rsidRPr="00AD6E08">
        <w:rPr>
          <w:i w:val="0"/>
          <w:color w:val="0070C0"/>
          <w:spacing w:val="-4"/>
          <w:u w:val="single"/>
          <w:lang w:val="da-DK"/>
        </w:rPr>
        <w:t xml:space="preserve"> </w:t>
      </w:r>
      <w:r w:rsidRPr="00AD6E08">
        <w:rPr>
          <w:i w:val="0"/>
          <w:color w:val="0070C0"/>
          <w:spacing w:val="-1"/>
          <w:u w:val="single"/>
          <w:lang w:val="da-DK"/>
        </w:rPr>
        <w:t>formidling</w:t>
      </w:r>
      <w:r w:rsidRPr="00AD6E08">
        <w:rPr>
          <w:i w:val="0"/>
          <w:color w:val="0070C0"/>
          <w:spacing w:val="-4"/>
          <w:u w:val="single"/>
          <w:lang w:val="da-DK"/>
        </w:rPr>
        <w:t xml:space="preserve"> </w:t>
      </w:r>
      <w:r w:rsidRPr="00AD6E08">
        <w:rPr>
          <w:i w:val="0"/>
          <w:color w:val="0070C0"/>
          <w:u w:val="single"/>
          <w:lang w:val="da-DK"/>
        </w:rPr>
        <w:t>af</w:t>
      </w:r>
      <w:r w:rsidRPr="00AD6E08">
        <w:rPr>
          <w:i w:val="0"/>
          <w:color w:val="0070C0"/>
          <w:spacing w:val="-2"/>
          <w:u w:val="single"/>
          <w:lang w:val="da-DK"/>
        </w:rPr>
        <w:t xml:space="preserve"> </w:t>
      </w:r>
      <w:r w:rsidRPr="00AD6E08">
        <w:rPr>
          <w:i w:val="0"/>
          <w:color w:val="0070C0"/>
          <w:spacing w:val="-1"/>
          <w:u w:val="single"/>
          <w:lang w:val="da-DK"/>
        </w:rPr>
        <w:t>AMU</w:t>
      </w:r>
      <w:r w:rsidR="00EA6D7C" w:rsidRPr="00AD6E08">
        <w:rPr>
          <w:i w:val="0"/>
          <w:color w:val="0070C0"/>
          <w:spacing w:val="-3"/>
          <w:u w:val="single"/>
          <w:lang w:val="da-DK"/>
        </w:rPr>
        <w:t>-</w:t>
      </w:r>
      <w:r w:rsidR="004E4B77" w:rsidRPr="00AD6E08">
        <w:rPr>
          <w:i w:val="0"/>
          <w:color w:val="0070C0"/>
          <w:spacing w:val="-3"/>
          <w:u w:val="single"/>
          <w:lang w:val="da-DK"/>
        </w:rPr>
        <w:t>uddannelses</w:t>
      </w:r>
      <w:r w:rsidRPr="00AD6E08">
        <w:rPr>
          <w:i w:val="0"/>
          <w:color w:val="0070C0"/>
          <w:spacing w:val="-1"/>
          <w:u w:val="single"/>
          <w:lang w:val="da-DK"/>
        </w:rPr>
        <w:t>pakker</w:t>
      </w:r>
      <w:r w:rsidR="00AD1CEA" w:rsidRPr="00AD6E08">
        <w:rPr>
          <w:i w:val="0"/>
          <w:color w:val="0070C0"/>
          <w:spacing w:val="-1"/>
          <w:u w:val="single"/>
          <w:lang w:val="da-DK"/>
        </w:rPr>
        <w:t xml:space="preserve"> </w:t>
      </w:r>
    </w:p>
    <w:p w:rsidR="00BF7ABC" w:rsidRPr="00AD6E08" w:rsidRDefault="00BF7ABC" w:rsidP="00AD1CEA">
      <w:pPr>
        <w:pStyle w:val="Overskrift31"/>
        <w:tabs>
          <w:tab w:val="left" w:pos="1623"/>
        </w:tabs>
        <w:spacing w:before="0" w:line="350" w:lineRule="auto"/>
        <w:ind w:left="1262" w:right="1985" w:hanging="1262"/>
        <w:outlineLvl w:val="9"/>
        <w:rPr>
          <w:bCs w:val="0"/>
          <w:i w:val="0"/>
          <w:iCs/>
          <w:color w:val="0070C0"/>
          <w:spacing w:val="-1"/>
          <w:u w:val="single"/>
        </w:rPr>
      </w:pPr>
      <w:r w:rsidRPr="00AD6E08">
        <w:rPr>
          <w:bCs w:val="0"/>
          <w:i w:val="0"/>
          <w:iCs/>
          <w:color w:val="0070C0"/>
          <w:spacing w:val="-1"/>
          <w:u w:val="single"/>
        </w:rPr>
        <w:t>og 6-ugers jobrettede uddannelsespakker for ledige samt</w:t>
      </w:r>
    </w:p>
    <w:p w:rsidR="00F53047" w:rsidRPr="00AD6E08" w:rsidRDefault="00BF7ABC" w:rsidP="00AD1CEA">
      <w:pPr>
        <w:pStyle w:val="Overskrift31"/>
        <w:tabs>
          <w:tab w:val="left" w:pos="1623"/>
        </w:tabs>
        <w:spacing w:before="0" w:line="350" w:lineRule="auto"/>
        <w:ind w:left="1262" w:right="1985" w:hanging="1262"/>
        <w:outlineLvl w:val="9"/>
        <w:rPr>
          <w:i w:val="0"/>
          <w:color w:val="0070C0"/>
          <w:spacing w:val="-1"/>
          <w:u w:val="single"/>
          <w:lang w:val="da-DK"/>
        </w:rPr>
      </w:pPr>
      <w:r w:rsidRPr="00AD6E08">
        <w:rPr>
          <w:bCs w:val="0"/>
          <w:i w:val="0"/>
          <w:iCs/>
          <w:color w:val="0070C0"/>
          <w:spacing w:val="-1"/>
          <w:u w:val="single"/>
        </w:rPr>
        <w:t>uddannelsesstrukturer</w:t>
      </w:r>
    </w:p>
    <w:p w:rsidR="00E50F01" w:rsidRDefault="00E50F01" w:rsidP="00786579">
      <w:pPr>
        <w:pStyle w:val="Brdtekst"/>
        <w:tabs>
          <w:tab w:val="left" w:pos="834"/>
        </w:tabs>
        <w:spacing w:line="350" w:lineRule="auto"/>
        <w:ind w:left="0" w:right="1985" w:firstLine="0"/>
        <w:rPr>
          <w:spacing w:val="-1"/>
          <w:lang w:val="da-DK"/>
        </w:rPr>
      </w:pPr>
    </w:p>
    <w:p w:rsidR="00B51906" w:rsidRDefault="00455C30" w:rsidP="00786579">
      <w:pPr>
        <w:pStyle w:val="Brdtekst"/>
        <w:tabs>
          <w:tab w:val="left" w:pos="834"/>
        </w:tabs>
        <w:spacing w:line="350" w:lineRule="auto"/>
        <w:ind w:left="0" w:right="1985" w:firstLine="0"/>
        <w:rPr>
          <w:rFonts w:cs="Verdana"/>
          <w:spacing w:val="-5"/>
          <w:lang w:val="da-DK"/>
        </w:rPr>
      </w:pPr>
      <w:r w:rsidRPr="00E157D9">
        <w:rPr>
          <w:spacing w:val="-1"/>
          <w:lang w:val="da-DK"/>
        </w:rPr>
        <w:t>Siden</w:t>
      </w:r>
      <w:r w:rsidRPr="00E157D9">
        <w:rPr>
          <w:spacing w:val="-7"/>
          <w:lang w:val="da-DK"/>
        </w:rPr>
        <w:t xml:space="preserve"> </w:t>
      </w:r>
      <w:r w:rsidRPr="00E157D9">
        <w:rPr>
          <w:spacing w:val="-1"/>
          <w:lang w:val="da-DK"/>
        </w:rPr>
        <w:t>oprettelse</w:t>
      </w:r>
      <w:r w:rsidR="00EA6D7C">
        <w:rPr>
          <w:spacing w:val="-1"/>
          <w:lang w:val="da-DK"/>
        </w:rPr>
        <w:t>n</w:t>
      </w:r>
      <w:r w:rsidRPr="00E157D9">
        <w:rPr>
          <w:spacing w:val="-6"/>
          <w:lang w:val="da-DK"/>
        </w:rPr>
        <w:t xml:space="preserve"> </w:t>
      </w:r>
      <w:r w:rsidRPr="00E157D9">
        <w:rPr>
          <w:spacing w:val="-1"/>
          <w:lang w:val="da-DK"/>
        </w:rPr>
        <w:t>af</w:t>
      </w:r>
      <w:r w:rsidRPr="00E157D9">
        <w:rPr>
          <w:spacing w:val="-7"/>
          <w:lang w:val="da-DK"/>
        </w:rPr>
        <w:t xml:space="preserve"> </w:t>
      </w:r>
      <w:r w:rsidRPr="00E157D9">
        <w:rPr>
          <w:spacing w:val="-1"/>
          <w:lang w:val="da-DK"/>
        </w:rPr>
        <w:t>amukurs.dk</w:t>
      </w:r>
      <w:r w:rsidRPr="00E157D9">
        <w:rPr>
          <w:spacing w:val="-7"/>
          <w:lang w:val="da-DK"/>
        </w:rPr>
        <w:t xml:space="preserve"> </w:t>
      </w:r>
      <w:r w:rsidRPr="00E157D9">
        <w:rPr>
          <w:lang w:val="da-DK"/>
        </w:rPr>
        <w:t>er</w:t>
      </w:r>
      <w:r w:rsidRPr="00E157D9">
        <w:rPr>
          <w:spacing w:val="-7"/>
          <w:lang w:val="da-DK"/>
        </w:rPr>
        <w:t xml:space="preserve"> </w:t>
      </w:r>
      <w:r w:rsidRPr="00E157D9">
        <w:rPr>
          <w:lang w:val="da-DK"/>
        </w:rPr>
        <w:t>der</w:t>
      </w:r>
      <w:r w:rsidRPr="00E157D9">
        <w:rPr>
          <w:spacing w:val="-7"/>
          <w:lang w:val="da-DK"/>
        </w:rPr>
        <w:t xml:space="preserve"> </w:t>
      </w:r>
      <w:r w:rsidRPr="00E157D9">
        <w:rPr>
          <w:spacing w:val="-1"/>
          <w:lang w:val="da-DK"/>
        </w:rPr>
        <w:t>udviklet</w:t>
      </w:r>
      <w:r w:rsidRPr="00E157D9">
        <w:rPr>
          <w:spacing w:val="-5"/>
          <w:lang w:val="da-DK"/>
        </w:rPr>
        <w:t xml:space="preserve"> </w:t>
      </w:r>
      <w:r w:rsidR="00786579" w:rsidRPr="00E157D9">
        <w:rPr>
          <w:lang w:val="da-DK"/>
        </w:rPr>
        <w:t>en række</w:t>
      </w:r>
      <w:r w:rsidRPr="00E157D9">
        <w:rPr>
          <w:spacing w:val="-6"/>
          <w:lang w:val="da-DK"/>
        </w:rPr>
        <w:t xml:space="preserve"> </w:t>
      </w:r>
      <w:r w:rsidRPr="00E157D9">
        <w:rPr>
          <w:lang w:val="da-DK"/>
        </w:rPr>
        <w:t>kursuspakker</w:t>
      </w:r>
      <w:r w:rsidRPr="00E157D9">
        <w:rPr>
          <w:spacing w:val="-7"/>
          <w:lang w:val="da-DK"/>
        </w:rPr>
        <w:t xml:space="preserve"> </w:t>
      </w:r>
      <w:r w:rsidRPr="00E157D9">
        <w:rPr>
          <w:rFonts w:cs="Verdana"/>
          <w:spacing w:val="-1"/>
          <w:lang w:val="da-DK"/>
        </w:rPr>
        <w:t>inden</w:t>
      </w:r>
      <w:r w:rsidRPr="00E157D9">
        <w:rPr>
          <w:rFonts w:cs="Verdana"/>
          <w:spacing w:val="-6"/>
          <w:lang w:val="da-DK"/>
        </w:rPr>
        <w:t xml:space="preserve"> </w:t>
      </w:r>
      <w:r w:rsidRPr="00E157D9">
        <w:rPr>
          <w:rFonts w:cs="Verdana"/>
          <w:spacing w:val="-1"/>
          <w:lang w:val="da-DK"/>
        </w:rPr>
        <w:t>for</w:t>
      </w:r>
      <w:r w:rsidRPr="00E157D9">
        <w:rPr>
          <w:rFonts w:cs="Verdana"/>
          <w:spacing w:val="-6"/>
          <w:lang w:val="da-DK"/>
        </w:rPr>
        <w:t xml:space="preserve"> </w:t>
      </w:r>
      <w:r w:rsidR="00786579" w:rsidRPr="00E157D9">
        <w:rPr>
          <w:rFonts w:cs="Verdana"/>
          <w:spacing w:val="-6"/>
          <w:lang w:val="da-DK"/>
        </w:rPr>
        <w:t>TURs</w:t>
      </w:r>
      <w:r w:rsidRPr="00E157D9">
        <w:rPr>
          <w:rFonts w:cs="Verdana"/>
          <w:spacing w:val="-3"/>
          <w:lang w:val="da-DK"/>
        </w:rPr>
        <w:t xml:space="preserve"> </w:t>
      </w:r>
      <w:r w:rsidRPr="00E157D9">
        <w:rPr>
          <w:rFonts w:cs="Verdana"/>
          <w:lang w:val="da-DK"/>
        </w:rPr>
        <w:t>område.</w:t>
      </w:r>
      <w:r w:rsidRPr="00E157D9">
        <w:rPr>
          <w:rFonts w:cs="Verdana"/>
          <w:spacing w:val="-5"/>
          <w:lang w:val="da-DK"/>
        </w:rPr>
        <w:t xml:space="preserve"> </w:t>
      </w:r>
      <w:r w:rsidR="00786579" w:rsidRPr="00E157D9">
        <w:rPr>
          <w:rFonts w:cs="Verdana"/>
          <w:spacing w:val="-5"/>
          <w:lang w:val="da-DK"/>
        </w:rPr>
        <w:t>Dette er</w:t>
      </w:r>
      <w:r w:rsidR="00B51906">
        <w:rPr>
          <w:rFonts w:cs="Verdana"/>
          <w:spacing w:val="-5"/>
          <w:lang w:val="da-DK"/>
        </w:rPr>
        <w:t xml:space="preserve"> primært sket inden for lager- og </w:t>
      </w:r>
      <w:r w:rsidR="00786579" w:rsidRPr="00E157D9">
        <w:rPr>
          <w:rFonts w:cs="Verdana"/>
          <w:spacing w:val="-5"/>
          <w:lang w:val="da-DK"/>
        </w:rPr>
        <w:t xml:space="preserve">terminal og vejgodsområderne. </w:t>
      </w:r>
    </w:p>
    <w:p w:rsidR="00B51906" w:rsidRDefault="00B51906" w:rsidP="00786579">
      <w:pPr>
        <w:pStyle w:val="Brdtekst"/>
        <w:tabs>
          <w:tab w:val="left" w:pos="834"/>
        </w:tabs>
        <w:spacing w:line="350" w:lineRule="auto"/>
        <w:ind w:left="0" w:right="1985" w:firstLine="0"/>
        <w:rPr>
          <w:rFonts w:cs="Verdana"/>
          <w:spacing w:val="-5"/>
          <w:lang w:val="da-DK"/>
        </w:rPr>
      </w:pPr>
    </w:p>
    <w:p w:rsidR="00B51906" w:rsidRDefault="00455C30" w:rsidP="00786579">
      <w:pPr>
        <w:pStyle w:val="Brdtekst"/>
        <w:tabs>
          <w:tab w:val="left" w:pos="834"/>
        </w:tabs>
        <w:spacing w:line="350" w:lineRule="auto"/>
        <w:ind w:left="0" w:right="1985" w:firstLine="0"/>
        <w:rPr>
          <w:spacing w:val="-4"/>
          <w:lang w:val="da-DK"/>
        </w:rPr>
      </w:pPr>
      <w:r w:rsidRPr="00E157D9">
        <w:rPr>
          <w:rFonts w:cs="Verdana"/>
          <w:spacing w:val="-1"/>
          <w:lang w:val="da-DK"/>
        </w:rPr>
        <w:lastRenderedPageBreak/>
        <w:t>U</w:t>
      </w:r>
      <w:r w:rsidRPr="00E157D9">
        <w:rPr>
          <w:spacing w:val="-1"/>
          <w:lang w:val="da-DK"/>
        </w:rPr>
        <w:t>ddannelsespakkerne</w:t>
      </w:r>
      <w:r w:rsidRPr="00E157D9">
        <w:rPr>
          <w:spacing w:val="-3"/>
          <w:lang w:val="da-DK"/>
        </w:rPr>
        <w:t xml:space="preserve"> </w:t>
      </w:r>
      <w:r w:rsidRPr="00E157D9">
        <w:rPr>
          <w:spacing w:val="-1"/>
          <w:lang w:val="da-DK"/>
        </w:rPr>
        <w:t>har</w:t>
      </w:r>
      <w:r w:rsidRPr="00E157D9">
        <w:rPr>
          <w:spacing w:val="-3"/>
          <w:lang w:val="da-DK"/>
        </w:rPr>
        <w:t xml:space="preserve"> </w:t>
      </w:r>
      <w:r w:rsidRPr="00E157D9">
        <w:rPr>
          <w:spacing w:val="-1"/>
          <w:lang w:val="da-DK"/>
        </w:rPr>
        <w:t>forskellige</w:t>
      </w:r>
      <w:r w:rsidRPr="00E157D9">
        <w:rPr>
          <w:spacing w:val="-5"/>
          <w:lang w:val="da-DK"/>
        </w:rPr>
        <w:t xml:space="preserve"> </w:t>
      </w:r>
      <w:r w:rsidRPr="00E157D9">
        <w:rPr>
          <w:spacing w:val="-1"/>
          <w:lang w:val="da-DK"/>
        </w:rPr>
        <w:t>formål:</w:t>
      </w:r>
      <w:r w:rsidRPr="00E157D9">
        <w:rPr>
          <w:spacing w:val="-4"/>
          <w:lang w:val="da-DK"/>
        </w:rPr>
        <w:t xml:space="preserve"> </w:t>
      </w:r>
    </w:p>
    <w:p w:rsidR="00B51906" w:rsidRDefault="00455C30" w:rsidP="00786579">
      <w:pPr>
        <w:pStyle w:val="Brdtekst"/>
        <w:tabs>
          <w:tab w:val="left" w:pos="834"/>
        </w:tabs>
        <w:spacing w:line="350" w:lineRule="auto"/>
        <w:ind w:left="0" w:right="1985" w:firstLine="0"/>
        <w:rPr>
          <w:spacing w:val="-4"/>
          <w:lang w:val="da-DK"/>
        </w:rPr>
      </w:pPr>
      <w:r w:rsidRPr="00E157D9">
        <w:rPr>
          <w:spacing w:val="-1"/>
          <w:lang w:val="da-DK"/>
        </w:rPr>
        <w:t>a)</w:t>
      </w:r>
      <w:r w:rsidRPr="00E157D9">
        <w:rPr>
          <w:spacing w:val="-6"/>
          <w:lang w:val="da-DK"/>
        </w:rPr>
        <w:t xml:space="preserve"> </w:t>
      </w:r>
      <w:r w:rsidRPr="00E157D9">
        <w:rPr>
          <w:lang w:val="da-DK"/>
        </w:rPr>
        <w:t>at</w:t>
      </w:r>
      <w:r w:rsidR="00B51906">
        <w:rPr>
          <w:spacing w:val="71"/>
          <w:w w:val="99"/>
          <w:lang w:val="da-DK"/>
        </w:rPr>
        <w:t xml:space="preserve"> </w:t>
      </w:r>
      <w:r w:rsidRPr="00E157D9">
        <w:rPr>
          <w:spacing w:val="-1"/>
          <w:lang w:val="da-DK"/>
        </w:rPr>
        <w:t>kvalificere</w:t>
      </w:r>
      <w:r w:rsidRPr="00E157D9">
        <w:rPr>
          <w:spacing w:val="-5"/>
          <w:lang w:val="da-DK"/>
        </w:rPr>
        <w:t xml:space="preserve"> </w:t>
      </w:r>
      <w:r w:rsidRPr="00E157D9">
        <w:rPr>
          <w:spacing w:val="-1"/>
          <w:lang w:val="da-DK"/>
        </w:rPr>
        <w:t>til</w:t>
      </w:r>
      <w:r w:rsidRPr="00E157D9">
        <w:rPr>
          <w:spacing w:val="-5"/>
          <w:lang w:val="da-DK"/>
        </w:rPr>
        <w:t xml:space="preserve"> </w:t>
      </w:r>
      <w:r w:rsidRPr="00E157D9">
        <w:rPr>
          <w:lang w:val="da-DK"/>
        </w:rPr>
        <w:t>en</w:t>
      </w:r>
      <w:r w:rsidRPr="00E157D9">
        <w:rPr>
          <w:spacing w:val="-6"/>
          <w:lang w:val="da-DK"/>
        </w:rPr>
        <w:t xml:space="preserve"> </w:t>
      </w:r>
      <w:r w:rsidRPr="00E157D9">
        <w:rPr>
          <w:spacing w:val="-1"/>
          <w:lang w:val="da-DK"/>
        </w:rPr>
        <w:t>konkret</w:t>
      </w:r>
      <w:r w:rsidRPr="00E157D9">
        <w:rPr>
          <w:spacing w:val="-4"/>
          <w:lang w:val="da-DK"/>
        </w:rPr>
        <w:t xml:space="preserve"> </w:t>
      </w:r>
      <w:r w:rsidRPr="00E157D9">
        <w:rPr>
          <w:spacing w:val="-1"/>
          <w:lang w:val="da-DK"/>
        </w:rPr>
        <w:t>jobprofil/</w:t>
      </w:r>
      <w:r w:rsidRPr="00E157D9">
        <w:rPr>
          <w:spacing w:val="-6"/>
          <w:lang w:val="da-DK"/>
        </w:rPr>
        <w:t xml:space="preserve"> </w:t>
      </w:r>
      <w:r w:rsidRPr="00E157D9">
        <w:rPr>
          <w:spacing w:val="-1"/>
          <w:lang w:val="da-DK"/>
        </w:rPr>
        <w:t>et</w:t>
      </w:r>
      <w:r w:rsidRPr="00E157D9">
        <w:rPr>
          <w:spacing w:val="-4"/>
          <w:lang w:val="da-DK"/>
        </w:rPr>
        <w:t xml:space="preserve"> </w:t>
      </w:r>
      <w:r w:rsidR="00B51906">
        <w:rPr>
          <w:spacing w:val="-1"/>
          <w:lang w:val="da-DK"/>
        </w:rPr>
        <w:t>jobområde.</w:t>
      </w:r>
      <w:r w:rsidRPr="00E157D9">
        <w:rPr>
          <w:spacing w:val="-4"/>
          <w:lang w:val="da-DK"/>
        </w:rPr>
        <w:t xml:space="preserve"> </w:t>
      </w:r>
    </w:p>
    <w:p w:rsidR="00B51906" w:rsidRDefault="00B51906" w:rsidP="00786579">
      <w:pPr>
        <w:pStyle w:val="Brdtekst"/>
        <w:tabs>
          <w:tab w:val="left" w:pos="834"/>
        </w:tabs>
        <w:spacing w:line="350" w:lineRule="auto"/>
        <w:ind w:left="0" w:right="1985" w:firstLine="0"/>
        <w:rPr>
          <w:lang w:val="da-DK"/>
        </w:rPr>
      </w:pPr>
      <w:r w:rsidRPr="00E157D9">
        <w:rPr>
          <w:lang w:val="da-DK"/>
        </w:rPr>
        <w:t>b)</w:t>
      </w:r>
      <w:r w:rsidRPr="00E157D9">
        <w:rPr>
          <w:spacing w:val="-1"/>
          <w:lang w:val="da-DK"/>
        </w:rPr>
        <w:t xml:space="preserve"> </w:t>
      </w:r>
      <w:r>
        <w:rPr>
          <w:spacing w:val="-1"/>
          <w:lang w:val="da-DK"/>
        </w:rPr>
        <w:t xml:space="preserve">at </w:t>
      </w:r>
      <w:r w:rsidRPr="00E157D9">
        <w:rPr>
          <w:spacing w:val="-1"/>
          <w:lang w:val="da-DK"/>
        </w:rPr>
        <w:t>introducere</w:t>
      </w:r>
      <w:r w:rsidR="00BA1924" w:rsidRPr="00E157D9">
        <w:rPr>
          <w:spacing w:val="-1"/>
          <w:lang w:val="da-DK"/>
        </w:rPr>
        <w:t xml:space="preserve"> </w:t>
      </w:r>
      <w:r w:rsidR="00BA1924" w:rsidRPr="00E157D9">
        <w:rPr>
          <w:spacing w:val="-8"/>
          <w:lang w:val="da-DK"/>
        </w:rPr>
        <w:t>til</w:t>
      </w:r>
      <w:r w:rsidR="00455C30" w:rsidRPr="00E157D9">
        <w:rPr>
          <w:spacing w:val="-7"/>
          <w:lang w:val="da-DK"/>
        </w:rPr>
        <w:t xml:space="preserve"> </w:t>
      </w:r>
      <w:r w:rsidR="00455C30" w:rsidRPr="00E157D9">
        <w:rPr>
          <w:lang w:val="da-DK"/>
        </w:rPr>
        <w:t>et</w:t>
      </w:r>
      <w:r w:rsidR="00455C30" w:rsidRPr="00E157D9">
        <w:rPr>
          <w:spacing w:val="-6"/>
          <w:lang w:val="da-DK"/>
        </w:rPr>
        <w:t xml:space="preserve"> </w:t>
      </w:r>
      <w:r w:rsidR="00455C30" w:rsidRPr="00E157D9">
        <w:rPr>
          <w:spacing w:val="-1"/>
          <w:lang w:val="da-DK"/>
        </w:rPr>
        <w:t>fagområde</w:t>
      </w:r>
      <w:r w:rsidR="00455C30" w:rsidRPr="00E157D9">
        <w:rPr>
          <w:spacing w:val="-7"/>
          <w:lang w:val="da-DK"/>
        </w:rPr>
        <w:t xml:space="preserve"> </w:t>
      </w:r>
      <w:r w:rsidR="00455C30" w:rsidRPr="00E157D9">
        <w:rPr>
          <w:spacing w:val="-1"/>
          <w:lang w:val="da-DK"/>
        </w:rPr>
        <w:t>eller</w:t>
      </w:r>
      <w:r w:rsidR="00455C30" w:rsidRPr="00E157D9">
        <w:rPr>
          <w:spacing w:val="-8"/>
          <w:lang w:val="da-DK"/>
        </w:rPr>
        <w:t xml:space="preserve"> </w:t>
      </w:r>
      <w:r w:rsidR="00786579" w:rsidRPr="00E157D9">
        <w:rPr>
          <w:spacing w:val="-8"/>
          <w:lang w:val="da-DK"/>
        </w:rPr>
        <w:t xml:space="preserve">et </w:t>
      </w:r>
      <w:r w:rsidR="00455C30" w:rsidRPr="00E157D9">
        <w:rPr>
          <w:lang w:val="da-DK"/>
        </w:rPr>
        <w:t>branche</w:t>
      </w:r>
      <w:r w:rsidR="00786579" w:rsidRPr="00E157D9">
        <w:rPr>
          <w:lang w:val="da-DK"/>
        </w:rPr>
        <w:t>område</w:t>
      </w:r>
      <w:r>
        <w:rPr>
          <w:lang w:val="da-DK"/>
        </w:rPr>
        <w:t>.</w:t>
      </w:r>
    </w:p>
    <w:p w:rsidR="00B51906" w:rsidRDefault="00455C30" w:rsidP="00786579">
      <w:pPr>
        <w:pStyle w:val="Brdtekst"/>
        <w:tabs>
          <w:tab w:val="left" w:pos="834"/>
        </w:tabs>
        <w:spacing w:line="350" w:lineRule="auto"/>
        <w:ind w:left="0" w:right="1985" w:firstLine="0"/>
        <w:rPr>
          <w:spacing w:val="-1"/>
          <w:lang w:val="da-DK"/>
        </w:rPr>
      </w:pPr>
      <w:r w:rsidRPr="00E157D9">
        <w:rPr>
          <w:spacing w:val="-1"/>
          <w:lang w:val="da-DK"/>
        </w:rPr>
        <w:t>c)</w:t>
      </w:r>
      <w:r w:rsidRPr="00E157D9">
        <w:rPr>
          <w:spacing w:val="-8"/>
          <w:lang w:val="da-DK"/>
        </w:rPr>
        <w:t xml:space="preserve"> </w:t>
      </w:r>
      <w:r w:rsidR="00B51906">
        <w:rPr>
          <w:spacing w:val="-8"/>
          <w:lang w:val="da-DK"/>
        </w:rPr>
        <w:t xml:space="preserve">at </w:t>
      </w:r>
      <w:r w:rsidR="00786579" w:rsidRPr="00E157D9">
        <w:rPr>
          <w:spacing w:val="-8"/>
          <w:lang w:val="da-DK"/>
        </w:rPr>
        <w:t xml:space="preserve">vise relevante </w:t>
      </w:r>
      <w:r w:rsidRPr="00E157D9">
        <w:rPr>
          <w:spacing w:val="-1"/>
          <w:lang w:val="da-DK"/>
        </w:rPr>
        <w:t>efteruddannelsesmulighed</w:t>
      </w:r>
      <w:r w:rsidR="00786579" w:rsidRPr="00E157D9">
        <w:rPr>
          <w:spacing w:val="-1"/>
          <w:lang w:val="da-DK"/>
        </w:rPr>
        <w:t>er</w:t>
      </w:r>
      <w:r w:rsidRPr="00E157D9">
        <w:rPr>
          <w:spacing w:val="-7"/>
          <w:lang w:val="da-DK"/>
        </w:rPr>
        <w:t xml:space="preserve"> </w:t>
      </w:r>
      <w:r w:rsidRPr="00E157D9">
        <w:rPr>
          <w:spacing w:val="-1"/>
          <w:lang w:val="da-DK"/>
        </w:rPr>
        <w:t>for</w:t>
      </w:r>
      <w:r w:rsidRPr="00E157D9">
        <w:rPr>
          <w:spacing w:val="69"/>
          <w:w w:val="99"/>
          <w:lang w:val="da-DK"/>
        </w:rPr>
        <w:t xml:space="preserve"> </w:t>
      </w:r>
      <w:r w:rsidRPr="00E157D9">
        <w:rPr>
          <w:lang w:val="da-DK"/>
        </w:rPr>
        <w:t>faglærte</w:t>
      </w:r>
      <w:r w:rsidRPr="00E157D9">
        <w:rPr>
          <w:spacing w:val="-5"/>
          <w:lang w:val="da-DK"/>
        </w:rPr>
        <w:t xml:space="preserve"> </w:t>
      </w:r>
      <w:r w:rsidRPr="00E157D9">
        <w:rPr>
          <w:spacing w:val="-1"/>
          <w:lang w:val="da-DK"/>
        </w:rPr>
        <w:t>(overbygning)</w:t>
      </w:r>
      <w:r w:rsidR="00B51906">
        <w:rPr>
          <w:spacing w:val="-1"/>
          <w:lang w:val="da-DK"/>
        </w:rPr>
        <w:t>.</w:t>
      </w:r>
      <w:r w:rsidRPr="00E157D9">
        <w:rPr>
          <w:spacing w:val="-3"/>
          <w:lang w:val="da-DK"/>
        </w:rPr>
        <w:t xml:space="preserve"> </w:t>
      </w:r>
    </w:p>
    <w:p w:rsidR="00786579" w:rsidRPr="00E157D9" w:rsidRDefault="00455C30" w:rsidP="00786579">
      <w:pPr>
        <w:pStyle w:val="Brdtekst"/>
        <w:tabs>
          <w:tab w:val="left" w:pos="834"/>
        </w:tabs>
        <w:spacing w:line="350" w:lineRule="auto"/>
        <w:ind w:left="0" w:right="1985" w:firstLine="0"/>
        <w:rPr>
          <w:spacing w:val="-1"/>
          <w:lang w:val="da-DK"/>
        </w:rPr>
      </w:pPr>
      <w:r w:rsidRPr="00E157D9">
        <w:rPr>
          <w:lang w:val="da-DK"/>
        </w:rPr>
        <w:t>d)</w:t>
      </w:r>
      <w:r w:rsidRPr="00E157D9">
        <w:rPr>
          <w:spacing w:val="-5"/>
          <w:lang w:val="da-DK"/>
        </w:rPr>
        <w:t xml:space="preserve"> </w:t>
      </w:r>
      <w:r w:rsidR="00B51906">
        <w:rPr>
          <w:spacing w:val="-5"/>
          <w:lang w:val="da-DK"/>
        </w:rPr>
        <w:t xml:space="preserve">at give </w:t>
      </w:r>
      <w:r w:rsidR="00786579" w:rsidRPr="00E157D9">
        <w:rPr>
          <w:spacing w:val="-5"/>
          <w:lang w:val="da-DK"/>
        </w:rPr>
        <w:t xml:space="preserve">mulighed for </w:t>
      </w:r>
      <w:r w:rsidRPr="00E157D9">
        <w:rPr>
          <w:spacing w:val="-1"/>
          <w:lang w:val="da-DK"/>
        </w:rPr>
        <w:t>standardmerit</w:t>
      </w:r>
      <w:r w:rsidRPr="00E157D9">
        <w:rPr>
          <w:spacing w:val="-4"/>
          <w:lang w:val="da-DK"/>
        </w:rPr>
        <w:t xml:space="preserve"> </w:t>
      </w:r>
      <w:r w:rsidRPr="00E157D9">
        <w:rPr>
          <w:lang w:val="da-DK"/>
        </w:rPr>
        <w:t>i</w:t>
      </w:r>
      <w:r w:rsidRPr="00E157D9">
        <w:rPr>
          <w:spacing w:val="-4"/>
          <w:lang w:val="da-DK"/>
        </w:rPr>
        <w:t xml:space="preserve"> </w:t>
      </w:r>
      <w:r w:rsidRPr="00E157D9">
        <w:rPr>
          <w:spacing w:val="-1"/>
          <w:lang w:val="da-DK"/>
        </w:rPr>
        <w:t>forhold</w:t>
      </w:r>
      <w:r w:rsidRPr="00E157D9">
        <w:rPr>
          <w:spacing w:val="-4"/>
          <w:lang w:val="da-DK"/>
        </w:rPr>
        <w:t xml:space="preserve"> </w:t>
      </w:r>
      <w:r w:rsidRPr="00E157D9">
        <w:rPr>
          <w:spacing w:val="-1"/>
          <w:lang w:val="da-DK"/>
        </w:rPr>
        <w:t>til</w:t>
      </w:r>
      <w:r w:rsidRPr="00E157D9">
        <w:rPr>
          <w:spacing w:val="-5"/>
          <w:lang w:val="da-DK"/>
        </w:rPr>
        <w:t xml:space="preserve"> </w:t>
      </w:r>
      <w:r w:rsidRPr="00E157D9">
        <w:rPr>
          <w:lang w:val="da-DK"/>
        </w:rPr>
        <w:t>en</w:t>
      </w:r>
      <w:r w:rsidR="00786579" w:rsidRPr="00E157D9">
        <w:rPr>
          <w:lang w:val="da-DK"/>
        </w:rPr>
        <w:t xml:space="preserve"> </w:t>
      </w:r>
      <w:r w:rsidRPr="00E157D9">
        <w:rPr>
          <w:spacing w:val="-1"/>
          <w:lang w:val="da-DK"/>
        </w:rPr>
        <w:t>erhvervsuddannelse.</w:t>
      </w:r>
      <w:r w:rsidR="00786579" w:rsidRPr="00E157D9">
        <w:rPr>
          <w:spacing w:val="-1"/>
          <w:lang w:val="da-DK"/>
        </w:rPr>
        <w:t xml:space="preserve"> </w:t>
      </w:r>
    </w:p>
    <w:p w:rsidR="00B51906" w:rsidRDefault="00B51906" w:rsidP="00786579">
      <w:pPr>
        <w:pStyle w:val="Brdtekst"/>
        <w:tabs>
          <w:tab w:val="left" w:pos="834"/>
        </w:tabs>
        <w:spacing w:line="350" w:lineRule="auto"/>
        <w:ind w:left="0" w:right="1985" w:firstLine="0"/>
        <w:rPr>
          <w:spacing w:val="-1"/>
          <w:lang w:val="da-DK"/>
        </w:rPr>
      </w:pPr>
    </w:p>
    <w:p w:rsidR="00786579" w:rsidRDefault="00786579" w:rsidP="00786579">
      <w:pPr>
        <w:pStyle w:val="Brdtekst"/>
        <w:tabs>
          <w:tab w:val="left" w:pos="834"/>
        </w:tabs>
        <w:spacing w:line="350" w:lineRule="auto"/>
        <w:ind w:left="0" w:right="1985" w:firstLine="0"/>
        <w:rPr>
          <w:spacing w:val="-1"/>
          <w:lang w:val="da-DK"/>
        </w:rPr>
      </w:pPr>
      <w:r w:rsidRPr="00E157D9">
        <w:rPr>
          <w:spacing w:val="-1"/>
          <w:lang w:val="da-DK"/>
        </w:rPr>
        <w:t>Uddannelsespakkerne kan derfor imødekomme såvel vertikale som horisontale kompetenceløft.</w:t>
      </w:r>
    </w:p>
    <w:p w:rsidR="00617C55" w:rsidRPr="00E157D9" w:rsidRDefault="00617C55" w:rsidP="00786579">
      <w:pPr>
        <w:pStyle w:val="Brdtekst"/>
        <w:tabs>
          <w:tab w:val="left" w:pos="834"/>
        </w:tabs>
        <w:spacing w:line="350" w:lineRule="auto"/>
        <w:ind w:left="0" w:right="1985" w:firstLine="0"/>
        <w:rPr>
          <w:spacing w:val="-1"/>
          <w:lang w:val="da-DK"/>
        </w:rPr>
      </w:pPr>
    </w:p>
    <w:p w:rsidR="00DE19FC" w:rsidRDefault="00455C30" w:rsidP="00786579">
      <w:pPr>
        <w:pStyle w:val="Brdtekst"/>
        <w:tabs>
          <w:tab w:val="left" w:pos="834"/>
        </w:tabs>
        <w:spacing w:line="350" w:lineRule="auto"/>
        <w:ind w:left="0" w:right="1985" w:firstLine="0"/>
        <w:rPr>
          <w:spacing w:val="-2"/>
          <w:lang w:val="da-DK"/>
        </w:rPr>
      </w:pPr>
      <w:r w:rsidRPr="00E157D9">
        <w:rPr>
          <w:spacing w:val="-1"/>
          <w:lang w:val="da-DK"/>
        </w:rPr>
        <w:t>Indsatsen</w:t>
      </w:r>
      <w:r w:rsidRPr="00E157D9">
        <w:rPr>
          <w:spacing w:val="-8"/>
          <w:lang w:val="da-DK"/>
        </w:rPr>
        <w:t xml:space="preserve"> </w:t>
      </w:r>
      <w:r w:rsidR="00786579" w:rsidRPr="00E157D9">
        <w:rPr>
          <w:spacing w:val="-8"/>
          <w:lang w:val="da-DK"/>
        </w:rPr>
        <w:t xml:space="preserve">med uddannelsespakker </w:t>
      </w:r>
      <w:r w:rsidRPr="00E157D9">
        <w:rPr>
          <w:lang w:val="da-DK"/>
        </w:rPr>
        <w:t>er</w:t>
      </w:r>
      <w:r w:rsidRPr="00E157D9">
        <w:rPr>
          <w:spacing w:val="-8"/>
          <w:lang w:val="da-DK"/>
        </w:rPr>
        <w:t xml:space="preserve"> </w:t>
      </w:r>
      <w:r w:rsidRPr="00E157D9">
        <w:rPr>
          <w:spacing w:val="-1"/>
          <w:lang w:val="da-DK"/>
        </w:rPr>
        <w:t>vigtig,</w:t>
      </w:r>
      <w:r w:rsidRPr="00E157D9">
        <w:rPr>
          <w:spacing w:val="-6"/>
          <w:lang w:val="da-DK"/>
        </w:rPr>
        <w:t xml:space="preserve"> </w:t>
      </w:r>
      <w:r w:rsidRPr="00E157D9">
        <w:rPr>
          <w:spacing w:val="-1"/>
          <w:lang w:val="da-DK"/>
        </w:rPr>
        <w:t>fordi</w:t>
      </w:r>
      <w:r w:rsidRPr="00E157D9">
        <w:rPr>
          <w:spacing w:val="-7"/>
          <w:lang w:val="da-DK"/>
        </w:rPr>
        <w:t xml:space="preserve"> </w:t>
      </w:r>
      <w:r w:rsidRPr="00E157D9">
        <w:rPr>
          <w:spacing w:val="-1"/>
          <w:lang w:val="da-DK"/>
        </w:rPr>
        <w:t>pakker</w:t>
      </w:r>
      <w:r w:rsidRPr="00E157D9">
        <w:rPr>
          <w:spacing w:val="-10"/>
          <w:lang w:val="da-DK"/>
        </w:rPr>
        <w:t xml:space="preserve"> </w:t>
      </w:r>
      <w:r w:rsidRPr="00E157D9">
        <w:rPr>
          <w:lang w:val="da-DK"/>
        </w:rPr>
        <w:t>dels</w:t>
      </w:r>
      <w:r w:rsidRPr="00E157D9">
        <w:rPr>
          <w:spacing w:val="-8"/>
          <w:lang w:val="da-DK"/>
        </w:rPr>
        <w:t xml:space="preserve"> </w:t>
      </w:r>
      <w:r w:rsidRPr="00E157D9">
        <w:rPr>
          <w:spacing w:val="-1"/>
          <w:lang w:val="da-DK"/>
        </w:rPr>
        <w:t>kan</w:t>
      </w:r>
      <w:r w:rsidRPr="00E157D9">
        <w:rPr>
          <w:spacing w:val="-6"/>
          <w:lang w:val="da-DK"/>
        </w:rPr>
        <w:t xml:space="preserve"> </w:t>
      </w:r>
      <w:r w:rsidRPr="00E157D9">
        <w:rPr>
          <w:spacing w:val="-1"/>
          <w:lang w:val="da-DK"/>
        </w:rPr>
        <w:t>understøtte</w:t>
      </w:r>
      <w:r w:rsidRPr="00E157D9">
        <w:rPr>
          <w:spacing w:val="77"/>
          <w:w w:val="99"/>
          <w:lang w:val="da-DK"/>
        </w:rPr>
        <w:t xml:space="preserve"> </w:t>
      </w:r>
      <w:r w:rsidRPr="00E157D9">
        <w:rPr>
          <w:spacing w:val="-1"/>
          <w:lang w:val="da-DK"/>
        </w:rPr>
        <w:t>fortsat</w:t>
      </w:r>
      <w:r w:rsidRPr="00E157D9">
        <w:rPr>
          <w:spacing w:val="-5"/>
          <w:lang w:val="da-DK"/>
        </w:rPr>
        <w:t xml:space="preserve"> </w:t>
      </w:r>
      <w:r w:rsidRPr="00E157D9">
        <w:rPr>
          <w:spacing w:val="-1"/>
          <w:lang w:val="da-DK"/>
        </w:rPr>
        <w:t>beskæftigelse</w:t>
      </w:r>
      <w:r w:rsidRPr="00E157D9">
        <w:rPr>
          <w:spacing w:val="-5"/>
          <w:lang w:val="da-DK"/>
        </w:rPr>
        <w:t xml:space="preserve"> </w:t>
      </w:r>
      <w:r w:rsidRPr="00E157D9">
        <w:rPr>
          <w:spacing w:val="-1"/>
          <w:lang w:val="da-DK"/>
        </w:rPr>
        <w:t>for</w:t>
      </w:r>
      <w:r w:rsidRPr="00E157D9">
        <w:rPr>
          <w:spacing w:val="-6"/>
          <w:lang w:val="da-DK"/>
        </w:rPr>
        <w:t xml:space="preserve"> </w:t>
      </w:r>
      <w:r w:rsidRPr="00E157D9">
        <w:rPr>
          <w:lang w:val="da-DK"/>
        </w:rPr>
        <w:t>medarbejdere</w:t>
      </w:r>
      <w:r w:rsidRPr="00E157D9">
        <w:rPr>
          <w:spacing w:val="-5"/>
          <w:lang w:val="da-DK"/>
        </w:rPr>
        <w:t xml:space="preserve"> </w:t>
      </w:r>
      <w:r w:rsidR="00786579" w:rsidRPr="00E157D9">
        <w:rPr>
          <w:lang w:val="da-DK"/>
        </w:rPr>
        <w:t>i transportbranchen</w:t>
      </w:r>
      <w:r w:rsidRPr="00E157D9">
        <w:rPr>
          <w:spacing w:val="-1"/>
          <w:lang w:val="da-DK"/>
        </w:rPr>
        <w:t>,</w:t>
      </w:r>
      <w:r w:rsidRPr="00E157D9">
        <w:rPr>
          <w:spacing w:val="-6"/>
          <w:lang w:val="da-DK"/>
        </w:rPr>
        <w:t xml:space="preserve"> </w:t>
      </w:r>
      <w:r w:rsidRPr="00E157D9">
        <w:rPr>
          <w:lang w:val="da-DK"/>
        </w:rPr>
        <w:t>dels</w:t>
      </w:r>
      <w:r w:rsidRPr="00E157D9">
        <w:rPr>
          <w:spacing w:val="-6"/>
          <w:lang w:val="da-DK"/>
        </w:rPr>
        <w:t xml:space="preserve"> </w:t>
      </w:r>
      <w:r w:rsidRPr="00E157D9">
        <w:rPr>
          <w:lang w:val="da-DK"/>
        </w:rPr>
        <w:t>er</w:t>
      </w:r>
      <w:r w:rsidRPr="00E157D9">
        <w:rPr>
          <w:spacing w:val="-6"/>
          <w:lang w:val="da-DK"/>
        </w:rPr>
        <w:t xml:space="preserve"> </w:t>
      </w:r>
      <w:r w:rsidRPr="00E157D9">
        <w:rPr>
          <w:lang w:val="da-DK"/>
        </w:rPr>
        <w:t>med</w:t>
      </w:r>
      <w:r w:rsidRPr="00E157D9">
        <w:rPr>
          <w:spacing w:val="-4"/>
          <w:lang w:val="da-DK"/>
        </w:rPr>
        <w:t xml:space="preserve"> </w:t>
      </w:r>
      <w:r w:rsidRPr="00E157D9">
        <w:rPr>
          <w:spacing w:val="-1"/>
          <w:lang w:val="da-DK"/>
        </w:rPr>
        <w:t>til</w:t>
      </w:r>
      <w:r w:rsidRPr="00E157D9">
        <w:rPr>
          <w:spacing w:val="-5"/>
          <w:lang w:val="da-DK"/>
        </w:rPr>
        <w:t xml:space="preserve"> </w:t>
      </w:r>
      <w:r w:rsidRPr="00E157D9">
        <w:rPr>
          <w:lang w:val="da-DK"/>
        </w:rPr>
        <w:t>at</w:t>
      </w:r>
      <w:r w:rsidRPr="00E157D9">
        <w:rPr>
          <w:spacing w:val="-5"/>
          <w:lang w:val="da-DK"/>
        </w:rPr>
        <w:t xml:space="preserve"> </w:t>
      </w:r>
      <w:r w:rsidRPr="00E157D9">
        <w:rPr>
          <w:spacing w:val="-1"/>
          <w:lang w:val="da-DK"/>
        </w:rPr>
        <w:t>sikre</w:t>
      </w:r>
      <w:r w:rsidR="00786579" w:rsidRPr="00E157D9">
        <w:rPr>
          <w:spacing w:val="-1"/>
          <w:lang w:val="da-DK"/>
        </w:rPr>
        <w:t xml:space="preserve"> mobilitet (brancheskift), </w:t>
      </w:r>
      <w:r w:rsidRPr="00E157D9">
        <w:rPr>
          <w:spacing w:val="-1"/>
          <w:lang w:val="da-DK"/>
        </w:rPr>
        <w:t>overskuelighed</w:t>
      </w:r>
      <w:r w:rsidRPr="00E157D9">
        <w:rPr>
          <w:spacing w:val="-6"/>
          <w:lang w:val="da-DK"/>
        </w:rPr>
        <w:t xml:space="preserve"> </w:t>
      </w:r>
      <w:r w:rsidRPr="00E157D9">
        <w:rPr>
          <w:lang w:val="da-DK"/>
        </w:rPr>
        <w:t>i</w:t>
      </w:r>
      <w:r w:rsidRPr="00E157D9">
        <w:rPr>
          <w:spacing w:val="-5"/>
          <w:lang w:val="da-DK"/>
        </w:rPr>
        <w:t xml:space="preserve"> </w:t>
      </w:r>
      <w:r w:rsidRPr="00E157D9">
        <w:rPr>
          <w:spacing w:val="-1"/>
          <w:lang w:val="da-DK"/>
        </w:rPr>
        <w:t>udbuddet</w:t>
      </w:r>
      <w:r w:rsidRPr="00E157D9">
        <w:rPr>
          <w:spacing w:val="-7"/>
          <w:lang w:val="da-DK"/>
        </w:rPr>
        <w:t xml:space="preserve"> </w:t>
      </w:r>
      <w:r w:rsidRPr="00E157D9">
        <w:rPr>
          <w:lang w:val="da-DK"/>
        </w:rPr>
        <w:t>af</w:t>
      </w:r>
      <w:r w:rsidRPr="00E157D9">
        <w:rPr>
          <w:spacing w:val="-6"/>
          <w:lang w:val="da-DK"/>
        </w:rPr>
        <w:t xml:space="preserve"> </w:t>
      </w:r>
      <w:r w:rsidRPr="00E157D9">
        <w:rPr>
          <w:lang w:val="da-DK"/>
        </w:rPr>
        <w:t>AMU</w:t>
      </w:r>
      <w:r w:rsidRPr="00E157D9">
        <w:rPr>
          <w:spacing w:val="-3"/>
          <w:lang w:val="da-DK"/>
        </w:rPr>
        <w:t xml:space="preserve"> </w:t>
      </w:r>
      <w:r w:rsidRPr="00E157D9">
        <w:rPr>
          <w:lang w:val="da-DK"/>
        </w:rPr>
        <w:t>samt</w:t>
      </w:r>
      <w:r w:rsidRPr="00E157D9">
        <w:rPr>
          <w:spacing w:val="-5"/>
          <w:lang w:val="da-DK"/>
        </w:rPr>
        <w:t xml:space="preserve"> </w:t>
      </w:r>
      <w:r w:rsidR="00786579" w:rsidRPr="00E157D9">
        <w:rPr>
          <w:lang w:val="da-DK"/>
        </w:rPr>
        <w:t>synliggørelse af</w:t>
      </w:r>
      <w:r w:rsidRPr="00E157D9">
        <w:rPr>
          <w:spacing w:val="-1"/>
          <w:lang w:val="da-DK"/>
        </w:rPr>
        <w:t>,</w:t>
      </w:r>
      <w:r w:rsidRPr="00E157D9">
        <w:rPr>
          <w:spacing w:val="-6"/>
          <w:lang w:val="da-DK"/>
        </w:rPr>
        <w:t xml:space="preserve"> </w:t>
      </w:r>
      <w:r w:rsidRPr="00E157D9">
        <w:rPr>
          <w:spacing w:val="-1"/>
          <w:lang w:val="da-DK"/>
        </w:rPr>
        <w:t>hvorledes</w:t>
      </w:r>
      <w:r w:rsidRPr="00E157D9">
        <w:rPr>
          <w:spacing w:val="-6"/>
          <w:lang w:val="da-DK"/>
        </w:rPr>
        <w:t xml:space="preserve"> </w:t>
      </w:r>
      <w:r w:rsidRPr="00E157D9">
        <w:rPr>
          <w:spacing w:val="-1"/>
          <w:lang w:val="da-DK"/>
        </w:rPr>
        <w:t>AMU</w:t>
      </w:r>
      <w:r w:rsidRPr="00E157D9">
        <w:rPr>
          <w:spacing w:val="-5"/>
          <w:lang w:val="da-DK"/>
        </w:rPr>
        <w:t xml:space="preserve"> </w:t>
      </w:r>
      <w:r w:rsidRPr="00E157D9">
        <w:rPr>
          <w:spacing w:val="-1"/>
          <w:lang w:val="da-DK"/>
        </w:rPr>
        <w:t>kan</w:t>
      </w:r>
      <w:r w:rsidRPr="00E157D9">
        <w:rPr>
          <w:spacing w:val="41"/>
          <w:w w:val="99"/>
          <w:lang w:val="da-DK"/>
        </w:rPr>
        <w:t xml:space="preserve"> </w:t>
      </w:r>
      <w:r w:rsidRPr="00E157D9">
        <w:rPr>
          <w:spacing w:val="-1"/>
          <w:lang w:val="da-DK"/>
        </w:rPr>
        <w:t>være</w:t>
      </w:r>
      <w:r w:rsidRPr="00E157D9">
        <w:rPr>
          <w:spacing w:val="-6"/>
          <w:lang w:val="da-DK"/>
        </w:rPr>
        <w:t xml:space="preserve"> </w:t>
      </w:r>
      <w:r w:rsidRPr="00E157D9">
        <w:rPr>
          <w:spacing w:val="-1"/>
          <w:lang w:val="da-DK"/>
        </w:rPr>
        <w:t>skridt</w:t>
      </w:r>
      <w:r w:rsidRPr="00E157D9">
        <w:rPr>
          <w:spacing w:val="-4"/>
          <w:lang w:val="da-DK"/>
        </w:rPr>
        <w:t xml:space="preserve"> </w:t>
      </w:r>
      <w:r w:rsidRPr="00E157D9">
        <w:rPr>
          <w:lang w:val="da-DK"/>
        </w:rPr>
        <w:t>på</w:t>
      </w:r>
      <w:r w:rsidRPr="00E157D9">
        <w:rPr>
          <w:spacing w:val="-6"/>
          <w:lang w:val="da-DK"/>
        </w:rPr>
        <w:t xml:space="preserve"> </w:t>
      </w:r>
      <w:r w:rsidRPr="00E157D9">
        <w:rPr>
          <w:spacing w:val="-1"/>
          <w:lang w:val="da-DK"/>
        </w:rPr>
        <w:t>vejen</w:t>
      </w:r>
      <w:r w:rsidRPr="00E157D9">
        <w:rPr>
          <w:spacing w:val="-6"/>
          <w:lang w:val="da-DK"/>
        </w:rPr>
        <w:t xml:space="preserve"> </w:t>
      </w:r>
      <w:r w:rsidRPr="00E157D9">
        <w:rPr>
          <w:lang w:val="da-DK"/>
        </w:rPr>
        <w:t>til</w:t>
      </w:r>
      <w:r w:rsidRPr="00E157D9">
        <w:rPr>
          <w:spacing w:val="-5"/>
          <w:lang w:val="da-DK"/>
        </w:rPr>
        <w:t xml:space="preserve"> </w:t>
      </w:r>
      <w:r w:rsidRPr="00E157D9">
        <w:rPr>
          <w:lang w:val="da-DK"/>
        </w:rPr>
        <w:t>en</w:t>
      </w:r>
      <w:r w:rsidRPr="00E157D9">
        <w:rPr>
          <w:spacing w:val="-7"/>
          <w:lang w:val="da-DK"/>
        </w:rPr>
        <w:t xml:space="preserve"> </w:t>
      </w:r>
      <w:r w:rsidRPr="00E157D9">
        <w:rPr>
          <w:spacing w:val="-1"/>
          <w:lang w:val="da-DK"/>
        </w:rPr>
        <w:t>erhvervsuddannelse.</w:t>
      </w:r>
      <w:r w:rsidRPr="00E157D9">
        <w:rPr>
          <w:spacing w:val="-2"/>
          <w:lang w:val="da-DK"/>
        </w:rPr>
        <w:t xml:space="preserve"> </w:t>
      </w:r>
    </w:p>
    <w:p w:rsidR="00B51906" w:rsidRPr="00E157D9" w:rsidRDefault="00B51906" w:rsidP="00786579">
      <w:pPr>
        <w:pStyle w:val="Brdtekst"/>
        <w:tabs>
          <w:tab w:val="left" w:pos="834"/>
        </w:tabs>
        <w:spacing w:line="350" w:lineRule="auto"/>
        <w:ind w:left="0" w:right="1985" w:firstLine="0"/>
        <w:rPr>
          <w:spacing w:val="-2"/>
          <w:lang w:val="da-DK"/>
        </w:rPr>
      </w:pPr>
    </w:p>
    <w:p w:rsidR="00455C30" w:rsidRPr="00E157D9" w:rsidRDefault="00455C30" w:rsidP="00786579">
      <w:pPr>
        <w:pStyle w:val="Brdtekst"/>
        <w:tabs>
          <w:tab w:val="left" w:pos="834"/>
        </w:tabs>
        <w:spacing w:line="350" w:lineRule="auto"/>
        <w:ind w:left="0" w:right="1985" w:firstLine="0"/>
        <w:rPr>
          <w:lang w:val="da-DK"/>
        </w:rPr>
      </w:pPr>
      <w:r w:rsidRPr="00E157D9">
        <w:rPr>
          <w:lang w:val="da-DK"/>
        </w:rPr>
        <w:t>Konkrete</w:t>
      </w:r>
      <w:r w:rsidRPr="00E157D9">
        <w:rPr>
          <w:spacing w:val="-6"/>
          <w:lang w:val="da-DK"/>
        </w:rPr>
        <w:t xml:space="preserve"> </w:t>
      </w:r>
      <w:r w:rsidRPr="00E157D9">
        <w:rPr>
          <w:spacing w:val="-1"/>
          <w:lang w:val="da-DK"/>
        </w:rPr>
        <w:t>initiativer</w:t>
      </w:r>
      <w:r w:rsidRPr="00E157D9">
        <w:rPr>
          <w:spacing w:val="-3"/>
          <w:lang w:val="da-DK"/>
        </w:rPr>
        <w:t xml:space="preserve"> </w:t>
      </w:r>
      <w:r w:rsidRPr="00E157D9">
        <w:rPr>
          <w:lang w:val="da-DK"/>
        </w:rPr>
        <w:t>som</w:t>
      </w:r>
      <w:r w:rsidR="00B51906">
        <w:rPr>
          <w:spacing w:val="52"/>
          <w:lang w:val="da-DK"/>
        </w:rPr>
        <w:t xml:space="preserve"> </w:t>
      </w:r>
      <w:r w:rsidR="009B66B8" w:rsidRPr="00E157D9">
        <w:rPr>
          <w:spacing w:val="-1"/>
          <w:lang w:val="da-DK"/>
        </w:rPr>
        <w:t>er</w:t>
      </w:r>
      <w:r w:rsidRPr="00E157D9">
        <w:rPr>
          <w:spacing w:val="61"/>
          <w:lang w:val="da-DK"/>
        </w:rPr>
        <w:t xml:space="preserve"> </w:t>
      </w:r>
      <w:r w:rsidRPr="00E157D9">
        <w:rPr>
          <w:spacing w:val="-1"/>
          <w:lang w:val="da-DK"/>
        </w:rPr>
        <w:t>igangs</w:t>
      </w:r>
      <w:r w:rsidR="009B66B8" w:rsidRPr="00E157D9">
        <w:rPr>
          <w:spacing w:val="-1"/>
          <w:lang w:val="da-DK"/>
        </w:rPr>
        <w:t>at</w:t>
      </w:r>
      <w:r w:rsidRPr="00E157D9">
        <w:rPr>
          <w:spacing w:val="-1"/>
          <w:lang w:val="da-DK"/>
        </w:rPr>
        <w:t>:</w:t>
      </w:r>
    </w:p>
    <w:p w:rsidR="00BA1924" w:rsidRPr="00E157D9" w:rsidRDefault="00B51906" w:rsidP="00B51906">
      <w:pPr>
        <w:pStyle w:val="Brdtekst"/>
        <w:numPr>
          <w:ilvl w:val="0"/>
          <w:numId w:val="35"/>
        </w:numPr>
        <w:tabs>
          <w:tab w:val="left" w:pos="894"/>
        </w:tabs>
        <w:spacing w:line="350" w:lineRule="auto"/>
        <w:ind w:right="1985"/>
        <w:rPr>
          <w:lang w:val="da-DK"/>
        </w:rPr>
      </w:pPr>
      <w:r>
        <w:rPr>
          <w:spacing w:val="-1"/>
          <w:lang w:val="da-DK"/>
        </w:rPr>
        <w:t>D</w:t>
      </w:r>
      <w:r w:rsidR="00DE19FC" w:rsidRPr="00E157D9">
        <w:rPr>
          <w:spacing w:val="-1"/>
          <w:lang w:val="da-DK"/>
        </w:rPr>
        <w:t>e enkelte branche</w:t>
      </w:r>
      <w:r w:rsidR="00455C30" w:rsidRPr="00E157D9">
        <w:rPr>
          <w:spacing w:val="-1"/>
          <w:lang w:val="da-DK"/>
        </w:rPr>
        <w:t>udvalg</w:t>
      </w:r>
      <w:r w:rsidR="00455C30" w:rsidRPr="00E157D9">
        <w:rPr>
          <w:spacing w:val="-6"/>
          <w:lang w:val="da-DK"/>
        </w:rPr>
        <w:t xml:space="preserve"> </w:t>
      </w:r>
      <w:r w:rsidR="009B66B8" w:rsidRPr="00E157D9">
        <w:rPr>
          <w:spacing w:val="-6"/>
          <w:lang w:val="da-DK"/>
        </w:rPr>
        <w:t>vil</w:t>
      </w:r>
      <w:r w:rsidR="00455C30" w:rsidRPr="00E157D9">
        <w:rPr>
          <w:spacing w:val="-6"/>
          <w:lang w:val="da-DK"/>
        </w:rPr>
        <w:t xml:space="preserve"> </w:t>
      </w:r>
      <w:r w:rsidR="00455C30" w:rsidRPr="00E157D9">
        <w:rPr>
          <w:spacing w:val="-1"/>
          <w:lang w:val="da-DK"/>
        </w:rPr>
        <w:t>løbende</w:t>
      </w:r>
      <w:r w:rsidR="00455C30" w:rsidRPr="00E157D9">
        <w:rPr>
          <w:spacing w:val="-3"/>
          <w:lang w:val="da-DK"/>
        </w:rPr>
        <w:t xml:space="preserve"> </w:t>
      </w:r>
      <w:r w:rsidR="00455C30" w:rsidRPr="00E157D9">
        <w:rPr>
          <w:spacing w:val="-1"/>
          <w:lang w:val="da-DK"/>
        </w:rPr>
        <w:t>udvikle</w:t>
      </w:r>
      <w:r w:rsidR="00455C30" w:rsidRPr="00E157D9">
        <w:rPr>
          <w:spacing w:val="-6"/>
          <w:lang w:val="da-DK"/>
        </w:rPr>
        <w:t xml:space="preserve"> </w:t>
      </w:r>
      <w:r w:rsidR="00455C30" w:rsidRPr="00E157D9">
        <w:rPr>
          <w:lang w:val="da-DK"/>
        </w:rPr>
        <w:t>og</w:t>
      </w:r>
      <w:r w:rsidR="00455C30" w:rsidRPr="00E157D9">
        <w:rPr>
          <w:spacing w:val="-5"/>
          <w:lang w:val="da-DK"/>
        </w:rPr>
        <w:t xml:space="preserve"> </w:t>
      </w:r>
      <w:r w:rsidR="00455C30" w:rsidRPr="00E157D9">
        <w:rPr>
          <w:spacing w:val="-1"/>
          <w:lang w:val="da-DK"/>
        </w:rPr>
        <w:t>justere</w:t>
      </w:r>
      <w:r w:rsidR="00455C30" w:rsidRPr="00E157D9">
        <w:rPr>
          <w:spacing w:val="49"/>
          <w:w w:val="99"/>
          <w:lang w:val="da-DK"/>
        </w:rPr>
        <w:t xml:space="preserve"> </w:t>
      </w:r>
      <w:r w:rsidR="00455C30" w:rsidRPr="00E157D9">
        <w:rPr>
          <w:spacing w:val="-1"/>
          <w:lang w:val="da-DK"/>
        </w:rPr>
        <w:t>kursuspakker,</w:t>
      </w:r>
      <w:r w:rsidR="00455C30" w:rsidRPr="00E157D9">
        <w:rPr>
          <w:spacing w:val="-9"/>
          <w:lang w:val="da-DK"/>
        </w:rPr>
        <w:t xml:space="preserve"> </w:t>
      </w:r>
      <w:r w:rsidR="00455C30" w:rsidRPr="00E157D9">
        <w:rPr>
          <w:spacing w:val="1"/>
          <w:lang w:val="da-DK"/>
        </w:rPr>
        <w:t>så</w:t>
      </w:r>
      <w:r w:rsidR="00455C30" w:rsidRPr="00E157D9">
        <w:rPr>
          <w:spacing w:val="-7"/>
          <w:lang w:val="da-DK"/>
        </w:rPr>
        <w:t xml:space="preserve"> </w:t>
      </w:r>
      <w:r w:rsidR="00455C30" w:rsidRPr="00E157D9">
        <w:rPr>
          <w:lang w:val="da-DK"/>
        </w:rPr>
        <w:t>de</w:t>
      </w:r>
      <w:r w:rsidR="00455C30" w:rsidRPr="00E157D9">
        <w:rPr>
          <w:spacing w:val="-8"/>
          <w:lang w:val="da-DK"/>
        </w:rPr>
        <w:t xml:space="preserve"> </w:t>
      </w:r>
      <w:r w:rsidR="00455C30" w:rsidRPr="00E157D9">
        <w:rPr>
          <w:lang w:val="da-DK"/>
        </w:rPr>
        <w:t>stemmer</w:t>
      </w:r>
      <w:r w:rsidR="00455C30" w:rsidRPr="00E157D9">
        <w:rPr>
          <w:spacing w:val="-8"/>
          <w:lang w:val="da-DK"/>
        </w:rPr>
        <w:t xml:space="preserve"> </w:t>
      </w:r>
      <w:r w:rsidR="00455C30" w:rsidRPr="00E157D9">
        <w:rPr>
          <w:spacing w:val="-1"/>
          <w:lang w:val="da-DK"/>
        </w:rPr>
        <w:t>overens</w:t>
      </w:r>
      <w:r w:rsidR="00455C30" w:rsidRPr="00E157D9">
        <w:rPr>
          <w:spacing w:val="-9"/>
          <w:lang w:val="da-DK"/>
        </w:rPr>
        <w:t xml:space="preserve"> </w:t>
      </w:r>
      <w:r w:rsidR="00455C30" w:rsidRPr="00E157D9">
        <w:rPr>
          <w:lang w:val="da-DK"/>
        </w:rPr>
        <w:t>med</w:t>
      </w:r>
      <w:r w:rsidR="00455C30" w:rsidRPr="00E157D9">
        <w:rPr>
          <w:spacing w:val="-7"/>
          <w:lang w:val="da-DK"/>
        </w:rPr>
        <w:t xml:space="preserve"> </w:t>
      </w:r>
      <w:r w:rsidR="00455C30" w:rsidRPr="00E157D9">
        <w:rPr>
          <w:spacing w:val="-1"/>
          <w:lang w:val="da-DK"/>
        </w:rPr>
        <w:t>branchens</w:t>
      </w:r>
      <w:r w:rsidR="00455C30" w:rsidRPr="00E157D9">
        <w:rPr>
          <w:spacing w:val="-8"/>
          <w:lang w:val="da-DK"/>
        </w:rPr>
        <w:t xml:space="preserve"> </w:t>
      </w:r>
      <w:r w:rsidR="00455C30" w:rsidRPr="00E157D9">
        <w:rPr>
          <w:spacing w:val="-1"/>
          <w:lang w:val="da-DK"/>
        </w:rPr>
        <w:t>behov</w:t>
      </w:r>
      <w:r>
        <w:rPr>
          <w:spacing w:val="-1"/>
          <w:lang w:val="da-DK"/>
        </w:rPr>
        <w:t>.</w:t>
      </w:r>
    </w:p>
    <w:p w:rsidR="00455C30" w:rsidRPr="00E157D9" w:rsidRDefault="00455C30" w:rsidP="00B51906">
      <w:pPr>
        <w:pStyle w:val="Brdtekst"/>
        <w:numPr>
          <w:ilvl w:val="0"/>
          <w:numId w:val="35"/>
        </w:numPr>
        <w:tabs>
          <w:tab w:val="left" w:pos="894"/>
        </w:tabs>
        <w:spacing w:line="350" w:lineRule="auto"/>
        <w:ind w:right="1985"/>
        <w:rPr>
          <w:lang w:val="da-DK"/>
        </w:rPr>
      </w:pPr>
      <w:r w:rsidRPr="00E157D9">
        <w:rPr>
          <w:spacing w:val="-1"/>
          <w:lang w:val="da-DK"/>
        </w:rPr>
        <w:t>Sekretariatet</w:t>
      </w:r>
      <w:r w:rsidRPr="00E157D9">
        <w:rPr>
          <w:spacing w:val="-6"/>
          <w:lang w:val="da-DK"/>
        </w:rPr>
        <w:t xml:space="preserve"> </w:t>
      </w:r>
      <w:r w:rsidR="009B66B8" w:rsidRPr="00E157D9">
        <w:rPr>
          <w:spacing w:val="-6"/>
          <w:lang w:val="da-DK"/>
        </w:rPr>
        <w:t>vil</w:t>
      </w:r>
      <w:r w:rsidRPr="00E157D9">
        <w:rPr>
          <w:spacing w:val="-7"/>
          <w:lang w:val="da-DK"/>
        </w:rPr>
        <w:t xml:space="preserve"> </w:t>
      </w:r>
      <w:r w:rsidRPr="00E157D9">
        <w:rPr>
          <w:spacing w:val="-1"/>
          <w:lang w:val="da-DK"/>
        </w:rPr>
        <w:t>sikre,</w:t>
      </w:r>
      <w:r w:rsidRPr="00E157D9">
        <w:rPr>
          <w:spacing w:val="-7"/>
          <w:lang w:val="da-DK"/>
        </w:rPr>
        <w:t xml:space="preserve"> </w:t>
      </w:r>
      <w:r w:rsidRPr="00E157D9">
        <w:rPr>
          <w:lang w:val="da-DK"/>
        </w:rPr>
        <w:t>at</w:t>
      </w:r>
      <w:r w:rsidRPr="00E157D9">
        <w:rPr>
          <w:spacing w:val="-7"/>
          <w:lang w:val="da-DK"/>
        </w:rPr>
        <w:t xml:space="preserve"> </w:t>
      </w:r>
      <w:r w:rsidRPr="00E157D9">
        <w:rPr>
          <w:lang w:val="da-DK"/>
        </w:rPr>
        <w:t>alle</w:t>
      </w:r>
      <w:r w:rsidRPr="00E157D9">
        <w:rPr>
          <w:spacing w:val="-6"/>
          <w:lang w:val="da-DK"/>
        </w:rPr>
        <w:t xml:space="preserve"> </w:t>
      </w:r>
      <w:r w:rsidRPr="00E157D9">
        <w:rPr>
          <w:spacing w:val="-1"/>
          <w:lang w:val="da-DK"/>
        </w:rPr>
        <w:t>udviklede</w:t>
      </w:r>
      <w:r w:rsidRPr="00E157D9">
        <w:rPr>
          <w:spacing w:val="-7"/>
          <w:lang w:val="da-DK"/>
        </w:rPr>
        <w:t xml:space="preserve"> </w:t>
      </w:r>
      <w:r w:rsidRPr="00E157D9">
        <w:rPr>
          <w:spacing w:val="-1"/>
          <w:lang w:val="da-DK"/>
        </w:rPr>
        <w:t>kursuspakker</w:t>
      </w:r>
      <w:r w:rsidRPr="00E157D9">
        <w:rPr>
          <w:spacing w:val="-7"/>
          <w:lang w:val="da-DK"/>
        </w:rPr>
        <w:t xml:space="preserve"> </w:t>
      </w:r>
      <w:r w:rsidRPr="00E157D9">
        <w:rPr>
          <w:lang w:val="da-DK"/>
        </w:rPr>
        <w:t>er</w:t>
      </w:r>
      <w:r w:rsidRPr="00E157D9">
        <w:rPr>
          <w:spacing w:val="-7"/>
          <w:lang w:val="da-DK"/>
        </w:rPr>
        <w:t xml:space="preserve"> </w:t>
      </w:r>
      <w:r w:rsidRPr="00E157D9">
        <w:rPr>
          <w:spacing w:val="-1"/>
          <w:lang w:val="da-DK"/>
        </w:rPr>
        <w:t>synliggjorte</w:t>
      </w:r>
      <w:r w:rsidRPr="00E157D9">
        <w:rPr>
          <w:spacing w:val="79"/>
          <w:w w:val="99"/>
          <w:lang w:val="da-DK"/>
        </w:rPr>
        <w:t xml:space="preserve"> </w:t>
      </w:r>
      <w:r w:rsidRPr="00E157D9">
        <w:rPr>
          <w:lang w:val="da-DK"/>
        </w:rPr>
        <w:t>på</w:t>
      </w:r>
      <w:r w:rsidRPr="00E157D9">
        <w:rPr>
          <w:spacing w:val="-12"/>
          <w:lang w:val="da-DK"/>
        </w:rPr>
        <w:t xml:space="preserve"> </w:t>
      </w:r>
      <w:r w:rsidRPr="00E157D9">
        <w:rPr>
          <w:spacing w:val="-1"/>
          <w:lang w:val="da-DK"/>
        </w:rPr>
        <w:t>amukurs.dk</w:t>
      </w:r>
      <w:r w:rsidR="00B51906">
        <w:rPr>
          <w:spacing w:val="-1"/>
          <w:lang w:val="da-DK"/>
        </w:rPr>
        <w:t>.</w:t>
      </w:r>
    </w:p>
    <w:p w:rsidR="00455C30" w:rsidRPr="00E157D9" w:rsidRDefault="00455C30" w:rsidP="00B51906">
      <w:pPr>
        <w:pStyle w:val="Brdtekst"/>
        <w:numPr>
          <w:ilvl w:val="0"/>
          <w:numId w:val="35"/>
        </w:numPr>
        <w:tabs>
          <w:tab w:val="left" w:pos="894"/>
        </w:tabs>
        <w:spacing w:line="350" w:lineRule="auto"/>
        <w:ind w:right="1985"/>
        <w:rPr>
          <w:spacing w:val="-1"/>
          <w:lang w:val="da-DK"/>
        </w:rPr>
      </w:pPr>
      <w:r w:rsidRPr="00E157D9">
        <w:rPr>
          <w:spacing w:val="-1"/>
          <w:lang w:val="da-DK"/>
        </w:rPr>
        <w:t>Sekretariatet</w:t>
      </w:r>
      <w:r w:rsidRPr="00E157D9">
        <w:rPr>
          <w:spacing w:val="-6"/>
          <w:lang w:val="da-DK"/>
        </w:rPr>
        <w:t xml:space="preserve"> </w:t>
      </w:r>
      <w:r w:rsidR="009B66B8" w:rsidRPr="00E157D9">
        <w:rPr>
          <w:spacing w:val="-6"/>
          <w:lang w:val="da-DK"/>
        </w:rPr>
        <w:t>vil</w:t>
      </w:r>
      <w:r w:rsidR="00B51906">
        <w:rPr>
          <w:spacing w:val="-6"/>
          <w:lang w:val="da-DK"/>
        </w:rPr>
        <w:t>,</w:t>
      </w:r>
      <w:r w:rsidRPr="00E157D9">
        <w:rPr>
          <w:spacing w:val="-7"/>
          <w:lang w:val="da-DK"/>
        </w:rPr>
        <w:t xml:space="preserve"> </w:t>
      </w:r>
      <w:r w:rsidRPr="00E157D9">
        <w:rPr>
          <w:lang w:val="da-DK"/>
        </w:rPr>
        <w:t>i</w:t>
      </w:r>
      <w:r w:rsidRPr="00E157D9">
        <w:rPr>
          <w:spacing w:val="-7"/>
          <w:lang w:val="da-DK"/>
        </w:rPr>
        <w:t xml:space="preserve"> </w:t>
      </w:r>
      <w:r w:rsidRPr="00E157D9">
        <w:rPr>
          <w:spacing w:val="-1"/>
          <w:lang w:val="da-DK"/>
        </w:rPr>
        <w:t>samarbejde</w:t>
      </w:r>
      <w:r w:rsidRPr="00E157D9">
        <w:rPr>
          <w:spacing w:val="-7"/>
          <w:lang w:val="da-DK"/>
        </w:rPr>
        <w:t xml:space="preserve"> </w:t>
      </w:r>
      <w:r w:rsidRPr="00E157D9">
        <w:rPr>
          <w:lang w:val="da-DK"/>
        </w:rPr>
        <w:t>med</w:t>
      </w:r>
      <w:r w:rsidRPr="00E157D9">
        <w:rPr>
          <w:spacing w:val="-6"/>
          <w:lang w:val="da-DK"/>
        </w:rPr>
        <w:t xml:space="preserve"> </w:t>
      </w:r>
      <w:r w:rsidRPr="00E157D9">
        <w:rPr>
          <w:spacing w:val="-1"/>
          <w:lang w:val="da-DK"/>
        </w:rPr>
        <w:t>organisationerne</w:t>
      </w:r>
      <w:r w:rsidR="00B51906">
        <w:rPr>
          <w:spacing w:val="-1"/>
          <w:lang w:val="da-DK"/>
        </w:rPr>
        <w:t>,</w:t>
      </w:r>
      <w:r w:rsidRPr="00E157D9">
        <w:rPr>
          <w:spacing w:val="-9"/>
          <w:lang w:val="da-DK"/>
        </w:rPr>
        <w:t xml:space="preserve"> </w:t>
      </w:r>
      <w:r w:rsidRPr="00E157D9">
        <w:rPr>
          <w:spacing w:val="-1"/>
          <w:lang w:val="da-DK"/>
        </w:rPr>
        <w:t>arbejde</w:t>
      </w:r>
      <w:r w:rsidRPr="00E157D9">
        <w:rPr>
          <w:spacing w:val="-7"/>
          <w:lang w:val="da-DK"/>
        </w:rPr>
        <w:t xml:space="preserve"> </w:t>
      </w:r>
      <w:r w:rsidRPr="00E157D9">
        <w:rPr>
          <w:spacing w:val="-1"/>
          <w:lang w:val="da-DK"/>
        </w:rPr>
        <w:t>for</w:t>
      </w:r>
      <w:r w:rsidRPr="00E157D9">
        <w:rPr>
          <w:spacing w:val="-7"/>
          <w:lang w:val="da-DK"/>
        </w:rPr>
        <w:t xml:space="preserve"> </w:t>
      </w:r>
      <w:r w:rsidRPr="00E157D9">
        <w:rPr>
          <w:lang w:val="da-DK"/>
        </w:rPr>
        <w:t>en</w:t>
      </w:r>
      <w:r w:rsidRPr="00E157D9">
        <w:rPr>
          <w:spacing w:val="65"/>
          <w:w w:val="99"/>
          <w:lang w:val="da-DK"/>
        </w:rPr>
        <w:t xml:space="preserve"> </w:t>
      </w:r>
      <w:r w:rsidRPr="00E157D9">
        <w:rPr>
          <w:spacing w:val="-1"/>
          <w:lang w:val="da-DK"/>
        </w:rPr>
        <w:t>målrettet</w:t>
      </w:r>
      <w:r w:rsidRPr="00E157D9">
        <w:rPr>
          <w:spacing w:val="-9"/>
          <w:lang w:val="da-DK"/>
        </w:rPr>
        <w:t xml:space="preserve"> </w:t>
      </w:r>
      <w:r w:rsidRPr="00E157D9">
        <w:rPr>
          <w:spacing w:val="-1"/>
          <w:lang w:val="da-DK"/>
        </w:rPr>
        <w:t>kommunikation</w:t>
      </w:r>
      <w:r w:rsidRPr="00E157D9">
        <w:rPr>
          <w:spacing w:val="-11"/>
          <w:lang w:val="da-DK"/>
        </w:rPr>
        <w:t xml:space="preserve"> </w:t>
      </w:r>
      <w:r w:rsidRPr="00E157D9">
        <w:rPr>
          <w:lang w:val="da-DK"/>
        </w:rPr>
        <w:t>af</w:t>
      </w:r>
      <w:r w:rsidRPr="00E157D9">
        <w:rPr>
          <w:spacing w:val="-11"/>
          <w:lang w:val="da-DK"/>
        </w:rPr>
        <w:t xml:space="preserve"> </w:t>
      </w:r>
      <w:r w:rsidRPr="00E157D9">
        <w:rPr>
          <w:spacing w:val="-1"/>
          <w:lang w:val="da-DK"/>
        </w:rPr>
        <w:t>centrale</w:t>
      </w:r>
      <w:r w:rsidRPr="00E157D9">
        <w:rPr>
          <w:spacing w:val="-10"/>
          <w:lang w:val="da-DK"/>
        </w:rPr>
        <w:t xml:space="preserve"> </w:t>
      </w:r>
      <w:r w:rsidRPr="00E157D9">
        <w:rPr>
          <w:spacing w:val="-1"/>
          <w:lang w:val="da-DK"/>
        </w:rPr>
        <w:t>uddannelsespakker.</w:t>
      </w:r>
      <w:r w:rsidRPr="00E157D9">
        <w:rPr>
          <w:spacing w:val="-10"/>
          <w:lang w:val="da-DK"/>
        </w:rPr>
        <w:t xml:space="preserve"> </w:t>
      </w:r>
      <w:r w:rsidRPr="00E157D9">
        <w:rPr>
          <w:lang w:val="da-DK"/>
        </w:rPr>
        <w:t>Formålet</w:t>
      </w:r>
      <w:r w:rsidRPr="00E157D9">
        <w:rPr>
          <w:spacing w:val="-9"/>
          <w:lang w:val="da-DK"/>
        </w:rPr>
        <w:t xml:space="preserve"> </w:t>
      </w:r>
      <w:r w:rsidRPr="00E157D9">
        <w:rPr>
          <w:lang w:val="da-DK"/>
        </w:rPr>
        <w:t>er,</w:t>
      </w:r>
      <w:r w:rsidRPr="00E157D9">
        <w:rPr>
          <w:spacing w:val="59"/>
          <w:w w:val="99"/>
          <w:lang w:val="da-DK"/>
        </w:rPr>
        <w:t xml:space="preserve"> </w:t>
      </w:r>
      <w:r w:rsidRPr="00E157D9">
        <w:rPr>
          <w:lang w:val="da-DK"/>
        </w:rPr>
        <w:t>at</w:t>
      </w:r>
      <w:r w:rsidRPr="00E157D9">
        <w:rPr>
          <w:spacing w:val="-6"/>
          <w:lang w:val="da-DK"/>
        </w:rPr>
        <w:t xml:space="preserve"> </w:t>
      </w:r>
      <w:r w:rsidRPr="00E157D9">
        <w:rPr>
          <w:spacing w:val="-1"/>
          <w:lang w:val="da-DK"/>
        </w:rPr>
        <w:t>relevante</w:t>
      </w:r>
      <w:r w:rsidRPr="00E157D9">
        <w:rPr>
          <w:spacing w:val="-5"/>
          <w:lang w:val="da-DK"/>
        </w:rPr>
        <w:t xml:space="preserve"> </w:t>
      </w:r>
      <w:r w:rsidRPr="00E157D9">
        <w:rPr>
          <w:spacing w:val="-1"/>
          <w:lang w:val="da-DK"/>
        </w:rPr>
        <w:t>netværk</w:t>
      </w:r>
      <w:r w:rsidRPr="00E157D9">
        <w:rPr>
          <w:spacing w:val="-7"/>
          <w:lang w:val="da-DK"/>
        </w:rPr>
        <w:t xml:space="preserve"> </w:t>
      </w:r>
      <w:r w:rsidRPr="00E157D9">
        <w:rPr>
          <w:lang w:val="da-DK"/>
        </w:rPr>
        <w:t>og</w:t>
      </w:r>
      <w:r w:rsidRPr="00E157D9">
        <w:rPr>
          <w:spacing w:val="-5"/>
          <w:lang w:val="da-DK"/>
        </w:rPr>
        <w:t xml:space="preserve"> </w:t>
      </w:r>
      <w:r w:rsidRPr="00E157D9">
        <w:rPr>
          <w:spacing w:val="-1"/>
          <w:lang w:val="da-DK"/>
        </w:rPr>
        <w:t>brancher</w:t>
      </w:r>
      <w:r w:rsidRPr="00E157D9">
        <w:rPr>
          <w:spacing w:val="-3"/>
          <w:lang w:val="da-DK"/>
        </w:rPr>
        <w:t xml:space="preserve"> </w:t>
      </w:r>
      <w:r w:rsidRPr="00E157D9">
        <w:rPr>
          <w:spacing w:val="-1"/>
          <w:lang w:val="da-DK"/>
        </w:rPr>
        <w:t>har</w:t>
      </w:r>
      <w:r w:rsidRPr="00E157D9">
        <w:rPr>
          <w:spacing w:val="-7"/>
          <w:lang w:val="da-DK"/>
        </w:rPr>
        <w:t xml:space="preserve"> </w:t>
      </w:r>
      <w:r w:rsidRPr="00E157D9">
        <w:rPr>
          <w:spacing w:val="-1"/>
          <w:lang w:val="da-DK"/>
        </w:rPr>
        <w:t>kendskab</w:t>
      </w:r>
      <w:r w:rsidRPr="00E157D9">
        <w:rPr>
          <w:spacing w:val="-5"/>
          <w:lang w:val="da-DK"/>
        </w:rPr>
        <w:t xml:space="preserve"> </w:t>
      </w:r>
      <w:r w:rsidRPr="00E157D9">
        <w:rPr>
          <w:lang w:val="da-DK"/>
        </w:rPr>
        <w:t>til</w:t>
      </w:r>
      <w:r w:rsidRPr="00E157D9">
        <w:rPr>
          <w:spacing w:val="-5"/>
          <w:lang w:val="da-DK"/>
        </w:rPr>
        <w:t xml:space="preserve"> </w:t>
      </w:r>
      <w:r w:rsidRPr="00E157D9">
        <w:rPr>
          <w:lang w:val="da-DK"/>
        </w:rPr>
        <w:t>de</w:t>
      </w:r>
      <w:r w:rsidRPr="00E157D9">
        <w:rPr>
          <w:spacing w:val="-8"/>
          <w:lang w:val="da-DK"/>
        </w:rPr>
        <w:t xml:space="preserve"> </w:t>
      </w:r>
      <w:r w:rsidRPr="00E157D9">
        <w:rPr>
          <w:spacing w:val="-1"/>
          <w:lang w:val="da-DK"/>
        </w:rPr>
        <w:t>udviklede</w:t>
      </w:r>
      <w:r w:rsidRPr="00E157D9">
        <w:rPr>
          <w:spacing w:val="45"/>
          <w:w w:val="99"/>
          <w:lang w:val="da-DK"/>
        </w:rPr>
        <w:t xml:space="preserve"> </w:t>
      </w:r>
      <w:r w:rsidRPr="00E157D9">
        <w:rPr>
          <w:spacing w:val="-1"/>
          <w:lang w:val="da-DK"/>
        </w:rPr>
        <w:t>kursuspakker.</w:t>
      </w:r>
    </w:p>
    <w:p w:rsidR="00B51906" w:rsidRDefault="00B51906" w:rsidP="00BA1924">
      <w:pPr>
        <w:pStyle w:val="Brdtekst"/>
        <w:tabs>
          <w:tab w:val="left" w:pos="894"/>
        </w:tabs>
        <w:spacing w:line="350" w:lineRule="auto"/>
        <w:ind w:left="0" w:right="1985" w:firstLine="0"/>
        <w:rPr>
          <w:spacing w:val="-1"/>
          <w:lang w:val="da-DK"/>
        </w:rPr>
      </w:pPr>
    </w:p>
    <w:p w:rsidR="00E50F01" w:rsidRDefault="009B66B8" w:rsidP="00BA1924">
      <w:pPr>
        <w:pStyle w:val="Brdtekst"/>
        <w:tabs>
          <w:tab w:val="left" w:pos="894"/>
        </w:tabs>
        <w:spacing w:line="350" w:lineRule="auto"/>
        <w:ind w:left="0" w:right="1985" w:firstLine="0"/>
        <w:rPr>
          <w:spacing w:val="-1"/>
          <w:lang w:val="da-DK"/>
        </w:rPr>
      </w:pPr>
      <w:r w:rsidRPr="00E157D9">
        <w:rPr>
          <w:spacing w:val="-1"/>
          <w:lang w:val="da-DK"/>
        </w:rPr>
        <w:t xml:space="preserve">Herudover har TUR stor opmærksomhed rettet mod udvikling og vedligeholdelse af jobrettede uddannelsespakker for ledige. Transportområdet har i dag 10 landsdækkende uddannelsespakker på klart definerede stillingskategorier. </w:t>
      </w:r>
    </w:p>
    <w:p w:rsidR="00E50F01" w:rsidRDefault="00E50F01" w:rsidP="00BA1924">
      <w:pPr>
        <w:pStyle w:val="Brdtekst"/>
        <w:tabs>
          <w:tab w:val="left" w:pos="894"/>
        </w:tabs>
        <w:spacing w:line="350" w:lineRule="auto"/>
        <w:ind w:left="0" w:right="1985" w:firstLine="0"/>
        <w:rPr>
          <w:spacing w:val="-1"/>
          <w:lang w:val="da-DK"/>
        </w:rPr>
      </w:pPr>
    </w:p>
    <w:p w:rsidR="009B66B8" w:rsidRPr="00E157D9" w:rsidRDefault="009B66B8" w:rsidP="00BA1924">
      <w:pPr>
        <w:pStyle w:val="Brdtekst"/>
        <w:tabs>
          <w:tab w:val="left" w:pos="894"/>
        </w:tabs>
        <w:spacing w:line="350" w:lineRule="auto"/>
        <w:ind w:left="0" w:right="1985" w:firstLine="0"/>
        <w:rPr>
          <w:lang w:val="da-DK"/>
        </w:rPr>
      </w:pPr>
      <w:r w:rsidRPr="00E157D9">
        <w:rPr>
          <w:spacing w:val="-1"/>
          <w:lang w:val="da-DK"/>
        </w:rPr>
        <w:t>Erfaringerne fra første halvdel af 2015 viser, at skol</w:t>
      </w:r>
      <w:r w:rsidR="00B51906">
        <w:rPr>
          <w:spacing w:val="-1"/>
          <w:lang w:val="da-DK"/>
        </w:rPr>
        <w:t>erne både udbyder og gennemfører</w:t>
      </w:r>
      <w:r w:rsidRPr="00E157D9">
        <w:rPr>
          <w:spacing w:val="-1"/>
          <w:lang w:val="da-DK"/>
        </w:rPr>
        <w:t xml:space="preserve"> disse forløb i pæn udstrækning</w:t>
      </w:r>
      <w:r w:rsidR="008C30CC" w:rsidRPr="00E157D9">
        <w:rPr>
          <w:spacing w:val="-1"/>
          <w:lang w:val="da-DK"/>
        </w:rPr>
        <w:t>. TUR indgår i et samarbejde med STAR om udvikling af kursuspakker for 2016.</w:t>
      </w:r>
    </w:p>
    <w:p w:rsidR="00455C30" w:rsidRPr="00DE19FC" w:rsidRDefault="00455C30" w:rsidP="00786579">
      <w:pPr>
        <w:spacing w:line="350" w:lineRule="auto"/>
        <w:ind w:right="1985"/>
        <w:rPr>
          <w:sz w:val="18"/>
          <w:szCs w:val="18"/>
          <w:lang w:val="da-DK"/>
        </w:rPr>
      </w:pPr>
    </w:p>
    <w:p w:rsidR="00AD1CEA" w:rsidRPr="00AD6E08" w:rsidRDefault="00AD1CEA" w:rsidP="00E31B19">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lastRenderedPageBreak/>
        <w:t>Succeskriterier:</w:t>
      </w:r>
    </w:p>
    <w:p w:rsidR="00DE19FC" w:rsidRPr="00E157D9" w:rsidRDefault="00DE19FC" w:rsidP="00E50F01">
      <w:pPr>
        <w:pStyle w:val="Brdtekst"/>
        <w:numPr>
          <w:ilvl w:val="0"/>
          <w:numId w:val="36"/>
        </w:numPr>
        <w:tabs>
          <w:tab w:val="left" w:pos="834"/>
        </w:tabs>
        <w:spacing w:line="350" w:lineRule="auto"/>
        <w:ind w:right="1985"/>
        <w:rPr>
          <w:lang w:val="da-DK"/>
        </w:rPr>
      </w:pPr>
      <w:r w:rsidRPr="00E157D9">
        <w:rPr>
          <w:spacing w:val="-1"/>
          <w:lang w:val="da-DK"/>
        </w:rPr>
        <w:t>Er at TUR formår at få</w:t>
      </w:r>
      <w:r w:rsidRPr="00E157D9">
        <w:rPr>
          <w:spacing w:val="-7"/>
          <w:lang w:val="da-DK"/>
        </w:rPr>
        <w:t xml:space="preserve"> </w:t>
      </w:r>
      <w:r w:rsidRPr="00E157D9">
        <w:rPr>
          <w:spacing w:val="-1"/>
          <w:lang w:val="da-DK"/>
        </w:rPr>
        <w:t>udbredt</w:t>
      </w:r>
      <w:r w:rsidRPr="00E157D9">
        <w:rPr>
          <w:spacing w:val="-5"/>
          <w:lang w:val="da-DK"/>
        </w:rPr>
        <w:t xml:space="preserve"> </w:t>
      </w:r>
      <w:r w:rsidRPr="00E157D9">
        <w:rPr>
          <w:spacing w:val="-1"/>
          <w:lang w:val="da-DK"/>
        </w:rPr>
        <w:t>kendskabet</w:t>
      </w:r>
      <w:r w:rsidRPr="00E157D9">
        <w:rPr>
          <w:spacing w:val="-5"/>
          <w:lang w:val="da-DK"/>
        </w:rPr>
        <w:t xml:space="preserve"> til </w:t>
      </w:r>
      <w:r w:rsidRPr="00E157D9">
        <w:rPr>
          <w:lang w:val="da-DK"/>
        </w:rPr>
        <w:t>og</w:t>
      </w:r>
      <w:r w:rsidRPr="00E157D9">
        <w:rPr>
          <w:spacing w:val="-6"/>
          <w:lang w:val="da-DK"/>
        </w:rPr>
        <w:t xml:space="preserve"> </w:t>
      </w:r>
      <w:r w:rsidR="004B6181" w:rsidRPr="00E157D9">
        <w:rPr>
          <w:spacing w:val="-6"/>
          <w:lang w:val="da-DK"/>
        </w:rPr>
        <w:t xml:space="preserve">får </w:t>
      </w:r>
      <w:r w:rsidRPr="00E157D9">
        <w:rPr>
          <w:spacing w:val="-1"/>
          <w:lang w:val="da-DK"/>
        </w:rPr>
        <w:t>synliggjort</w:t>
      </w:r>
      <w:r w:rsidRPr="00E157D9">
        <w:rPr>
          <w:spacing w:val="-5"/>
          <w:lang w:val="da-DK"/>
        </w:rPr>
        <w:t xml:space="preserve"> </w:t>
      </w:r>
      <w:r w:rsidRPr="00E157D9">
        <w:rPr>
          <w:spacing w:val="-1"/>
          <w:lang w:val="da-DK"/>
        </w:rPr>
        <w:t>værdien</w:t>
      </w:r>
      <w:r w:rsidRPr="00E157D9">
        <w:rPr>
          <w:spacing w:val="-7"/>
          <w:lang w:val="da-DK"/>
        </w:rPr>
        <w:t xml:space="preserve"> </w:t>
      </w:r>
      <w:r w:rsidRPr="00E157D9">
        <w:rPr>
          <w:lang w:val="da-DK"/>
        </w:rPr>
        <w:t>af</w:t>
      </w:r>
      <w:r w:rsidRPr="00E157D9">
        <w:rPr>
          <w:spacing w:val="-7"/>
          <w:lang w:val="da-DK"/>
        </w:rPr>
        <w:t xml:space="preserve"> </w:t>
      </w:r>
      <w:r w:rsidRPr="00E157D9">
        <w:rPr>
          <w:spacing w:val="-1"/>
          <w:lang w:val="da-DK"/>
        </w:rPr>
        <w:t>udvalgte</w:t>
      </w:r>
      <w:r w:rsidRPr="00E157D9">
        <w:rPr>
          <w:spacing w:val="-3"/>
          <w:lang w:val="da-DK"/>
        </w:rPr>
        <w:t xml:space="preserve"> </w:t>
      </w:r>
      <w:r w:rsidRPr="00E157D9">
        <w:rPr>
          <w:spacing w:val="-1"/>
          <w:lang w:val="da-DK"/>
        </w:rPr>
        <w:t>kursuspakker.</w:t>
      </w:r>
      <w:r w:rsidRPr="00E157D9">
        <w:rPr>
          <w:spacing w:val="71"/>
          <w:w w:val="99"/>
          <w:lang w:val="da-DK"/>
        </w:rPr>
        <w:t xml:space="preserve"> </w:t>
      </w:r>
      <w:r w:rsidRPr="00E157D9">
        <w:rPr>
          <w:lang w:val="da-DK"/>
        </w:rPr>
        <w:t>E</w:t>
      </w:r>
      <w:r w:rsidR="008C30CC" w:rsidRPr="00E157D9">
        <w:rPr>
          <w:lang w:val="da-DK"/>
        </w:rPr>
        <w:t>n</w:t>
      </w:r>
      <w:r w:rsidRPr="00E157D9">
        <w:rPr>
          <w:lang w:val="da-DK"/>
        </w:rPr>
        <w:t xml:space="preserve"> særlig indsats skal gøres for at opbygge kursuspakker</w:t>
      </w:r>
      <w:r w:rsidR="004B6181" w:rsidRPr="00E157D9">
        <w:rPr>
          <w:lang w:val="da-DK"/>
        </w:rPr>
        <w:t>,</w:t>
      </w:r>
      <w:r w:rsidRPr="00E157D9">
        <w:rPr>
          <w:lang w:val="da-DK"/>
        </w:rPr>
        <w:t xml:space="preserve"> som viser vejen til mulig merit i erhvervsuddannelserne</w:t>
      </w:r>
      <w:r w:rsidR="004B6181" w:rsidRPr="00E157D9">
        <w:rPr>
          <w:lang w:val="da-DK"/>
        </w:rPr>
        <w:t>,</w:t>
      </w:r>
      <w:r w:rsidRPr="00E157D9">
        <w:rPr>
          <w:lang w:val="da-DK"/>
        </w:rPr>
        <w:t xml:space="preserve"> og dermed understøtter vertikale uddannelsesløft i branchen</w:t>
      </w:r>
      <w:r w:rsidR="004B6181" w:rsidRPr="00E157D9">
        <w:rPr>
          <w:lang w:val="da-DK"/>
        </w:rPr>
        <w:t>. H</w:t>
      </w:r>
      <w:r w:rsidRPr="00E157D9">
        <w:rPr>
          <w:lang w:val="da-DK"/>
        </w:rPr>
        <w:t xml:space="preserve">ermed </w:t>
      </w:r>
      <w:r w:rsidR="004B6181" w:rsidRPr="00E157D9">
        <w:rPr>
          <w:lang w:val="da-DK"/>
        </w:rPr>
        <w:t xml:space="preserve">kan </w:t>
      </w:r>
      <w:r w:rsidRPr="00E157D9">
        <w:rPr>
          <w:lang w:val="da-DK"/>
        </w:rPr>
        <w:t>antallet af faglærte i arbejdsstyrken</w:t>
      </w:r>
      <w:r w:rsidR="004B6181" w:rsidRPr="00E157D9">
        <w:rPr>
          <w:lang w:val="da-DK"/>
        </w:rPr>
        <w:t xml:space="preserve"> øges</w:t>
      </w:r>
      <w:r w:rsidRPr="00E157D9">
        <w:rPr>
          <w:lang w:val="da-DK"/>
        </w:rPr>
        <w:t>.</w:t>
      </w:r>
    </w:p>
    <w:p w:rsidR="00DE19FC" w:rsidRPr="00E157D9" w:rsidRDefault="00DE19FC" w:rsidP="00E50F01">
      <w:pPr>
        <w:pStyle w:val="Brdtekst"/>
        <w:numPr>
          <w:ilvl w:val="0"/>
          <w:numId w:val="36"/>
        </w:numPr>
        <w:tabs>
          <w:tab w:val="left" w:pos="834"/>
        </w:tabs>
        <w:spacing w:line="350" w:lineRule="auto"/>
        <w:ind w:right="1985"/>
        <w:rPr>
          <w:spacing w:val="-1"/>
          <w:lang w:val="da-DK"/>
        </w:rPr>
      </w:pPr>
      <w:r w:rsidRPr="00E157D9">
        <w:rPr>
          <w:spacing w:val="-1"/>
          <w:lang w:val="da-DK"/>
        </w:rPr>
        <w:t xml:space="preserve">Den kvantitative succes skal </w:t>
      </w:r>
      <w:r w:rsidRPr="00E157D9">
        <w:rPr>
          <w:lang w:val="da-DK"/>
        </w:rPr>
        <w:t>måles</w:t>
      </w:r>
      <w:r w:rsidRPr="00E157D9">
        <w:rPr>
          <w:spacing w:val="-5"/>
          <w:lang w:val="da-DK"/>
        </w:rPr>
        <w:t xml:space="preserve"> </w:t>
      </w:r>
      <w:r w:rsidRPr="00E157D9">
        <w:rPr>
          <w:lang w:val="da-DK"/>
        </w:rPr>
        <w:t>i</w:t>
      </w:r>
      <w:r w:rsidRPr="00E157D9">
        <w:rPr>
          <w:spacing w:val="-4"/>
          <w:lang w:val="da-DK"/>
        </w:rPr>
        <w:t xml:space="preserve"> </w:t>
      </w:r>
      <w:r w:rsidRPr="00E157D9">
        <w:rPr>
          <w:spacing w:val="-1"/>
          <w:lang w:val="da-DK"/>
        </w:rPr>
        <w:t>forhold</w:t>
      </w:r>
      <w:r w:rsidRPr="00E157D9">
        <w:rPr>
          <w:spacing w:val="-7"/>
          <w:lang w:val="da-DK"/>
        </w:rPr>
        <w:t xml:space="preserve"> </w:t>
      </w:r>
      <w:r w:rsidRPr="00E157D9">
        <w:rPr>
          <w:lang w:val="da-DK"/>
        </w:rPr>
        <w:t>til</w:t>
      </w:r>
      <w:r w:rsidRPr="00E157D9">
        <w:rPr>
          <w:spacing w:val="-1"/>
          <w:lang w:val="da-DK"/>
        </w:rPr>
        <w:t xml:space="preserve"> </w:t>
      </w:r>
      <w:r w:rsidRPr="00E157D9">
        <w:rPr>
          <w:lang w:val="da-DK"/>
        </w:rPr>
        <w:t>en</w:t>
      </w:r>
      <w:r w:rsidRPr="00E157D9">
        <w:rPr>
          <w:spacing w:val="-5"/>
          <w:lang w:val="da-DK"/>
        </w:rPr>
        <w:t xml:space="preserve"> forventet </w:t>
      </w:r>
      <w:r w:rsidRPr="00E157D9">
        <w:rPr>
          <w:spacing w:val="-1"/>
          <w:lang w:val="da-DK"/>
        </w:rPr>
        <w:t>stigning</w:t>
      </w:r>
      <w:r w:rsidRPr="00E157D9">
        <w:rPr>
          <w:spacing w:val="-4"/>
          <w:lang w:val="da-DK"/>
        </w:rPr>
        <w:t xml:space="preserve"> </w:t>
      </w:r>
      <w:r w:rsidRPr="00E157D9">
        <w:rPr>
          <w:lang w:val="da-DK"/>
        </w:rPr>
        <w:t>i</w:t>
      </w:r>
      <w:r w:rsidRPr="00E157D9">
        <w:rPr>
          <w:spacing w:val="-4"/>
          <w:lang w:val="da-DK"/>
        </w:rPr>
        <w:t xml:space="preserve"> </w:t>
      </w:r>
      <w:r w:rsidRPr="00E157D9">
        <w:rPr>
          <w:spacing w:val="-1"/>
          <w:lang w:val="da-DK"/>
        </w:rPr>
        <w:t>aktiviteten</w:t>
      </w:r>
      <w:r w:rsidRPr="00E157D9">
        <w:rPr>
          <w:spacing w:val="-8"/>
          <w:lang w:val="da-DK"/>
        </w:rPr>
        <w:t xml:space="preserve"> </w:t>
      </w:r>
      <w:r w:rsidRPr="00E157D9">
        <w:rPr>
          <w:lang w:val="da-DK"/>
        </w:rPr>
        <w:t>på</w:t>
      </w:r>
      <w:r w:rsidRPr="00E157D9">
        <w:rPr>
          <w:spacing w:val="-4"/>
          <w:lang w:val="da-DK"/>
        </w:rPr>
        <w:t xml:space="preserve"> </w:t>
      </w:r>
      <w:r w:rsidRPr="00E157D9">
        <w:rPr>
          <w:lang w:val="da-DK"/>
        </w:rPr>
        <w:t>de</w:t>
      </w:r>
      <w:r w:rsidRPr="00E157D9">
        <w:rPr>
          <w:spacing w:val="-4"/>
          <w:lang w:val="da-DK"/>
        </w:rPr>
        <w:t xml:space="preserve"> </w:t>
      </w:r>
      <w:r w:rsidRPr="00E157D9">
        <w:rPr>
          <w:spacing w:val="-1"/>
          <w:lang w:val="da-DK"/>
        </w:rPr>
        <w:t>AMU</w:t>
      </w:r>
      <w:r w:rsidRPr="00E157D9">
        <w:rPr>
          <w:spacing w:val="-4"/>
          <w:lang w:val="da-DK"/>
        </w:rPr>
        <w:t xml:space="preserve"> </w:t>
      </w:r>
      <w:r w:rsidRPr="00E157D9">
        <w:rPr>
          <w:spacing w:val="-1"/>
          <w:lang w:val="da-DK"/>
        </w:rPr>
        <w:t>kurser,</w:t>
      </w:r>
      <w:r w:rsidRPr="00E157D9">
        <w:rPr>
          <w:spacing w:val="53"/>
          <w:w w:val="99"/>
          <w:lang w:val="da-DK"/>
        </w:rPr>
        <w:t xml:space="preserve"> </w:t>
      </w:r>
      <w:r w:rsidRPr="00E157D9">
        <w:rPr>
          <w:lang w:val="da-DK"/>
        </w:rPr>
        <w:t>der</w:t>
      </w:r>
      <w:r w:rsidRPr="00E157D9">
        <w:rPr>
          <w:spacing w:val="-9"/>
          <w:lang w:val="da-DK"/>
        </w:rPr>
        <w:t xml:space="preserve"> </w:t>
      </w:r>
      <w:r w:rsidRPr="00E157D9">
        <w:rPr>
          <w:spacing w:val="-1"/>
          <w:lang w:val="da-DK"/>
        </w:rPr>
        <w:t>indgår</w:t>
      </w:r>
      <w:r w:rsidRPr="00E157D9">
        <w:rPr>
          <w:spacing w:val="-9"/>
          <w:lang w:val="da-DK"/>
        </w:rPr>
        <w:t xml:space="preserve"> </w:t>
      </w:r>
      <w:r w:rsidRPr="00E157D9">
        <w:rPr>
          <w:lang w:val="da-DK"/>
        </w:rPr>
        <w:t>i</w:t>
      </w:r>
      <w:r w:rsidRPr="00E157D9">
        <w:rPr>
          <w:spacing w:val="-7"/>
          <w:lang w:val="da-DK"/>
        </w:rPr>
        <w:t xml:space="preserve"> </w:t>
      </w:r>
      <w:r w:rsidRPr="00E157D9">
        <w:rPr>
          <w:spacing w:val="-1"/>
          <w:lang w:val="da-DK"/>
        </w:rPr>
        <w:t>kursuspakkerne.</w:t>
      </w:r>
    </w:p>
    <w:p w:rsidR="008C30CC" w:rsidRPr="00E157D9" w:rsidRDefault="008C30CC" w:rsidP="00E50F01">
      <w:pPr>
        <w:pStyle w:val="Brdtekst"/>
        <w:numPr>
          <w:ilvl w:val="0"/>
          <w:numId w:val="36"/>
        </w:numPr>
        <w:tabs>
          <w:tab w:val="left" w:pos="834"/>
        </w:tabs>
        <w:spacing w:line="350" w:lineRule="auto"/>
        <w:ind w:right="1985"/>
        <w:rPr>
          <w:lang w:val="da-DK"/>
        </w:rPr>
      </w:pPr>
      <w:r w:rsidRPr="00E157D9">
        <w:rPr>
          <w:spacing w:val="-1"/>
          <w:lang w:val="da-DK"/>
        </w:rPr>
        <w:t>Er at TUR fastholder og videreudvikler jobrettede uddannelsespakker for ledige i 2016, som imødekommer arbejdsmarkedets behov.</w:t>
      </w:r>
    </w:p>
    <w:p w:rsidR="00AD1CEA" w:rsidRPr="00AD1CEA" w:rsidRDefault="00AD1CEA" w:rsidP="00AD1CEA">
      <w:pPr>
        <w:pStyle w:val="Overskrift31"/>
        <w:tabs>
          <w:tab w:val="left" w:pos="1623"/>
        </w:tabs>
        <w:spacing w:before="0" w:line="350" w:lineRule="auto"/>
        <w:ind w:left="1262" w:right="1985" w:hanging="1262"/>
        <w:outlineLvl w:val="9"/>
        <w:rPr>
          <w:i w:val="0"/>
          <w:color w:val="0070C0"/>
          <w:spacing w:val="-1"/>
          <w:lang w:val="da-DK"/>
        </w:rPr>
      </w:pPr>
    </w:p>
    <w:p w:rsidR="00AD1CEA" w:rsidRPr="00AD1CEA" w:rsidRDefault="00AD1CEA" w:rsidP="00AD1CEA">
      <w:pPr>
        <w:pStyle w:val="Overskrift31"/>
        <w:tabs>
          <w:tab w:val="left" w:pos="1623"/>
        </w:tabs>
        <w:spacing w:before="0" w:line="350" w:lineRule="auto"/>
        <w:ind w:left="1262" w:right="1985" w:hanging="1262"/>
        <w:outlineLvl w:val="9"/>
        <w:rPr>
          <w:bCs w:val="0"/>
          <w:i w:val="0"/>
          <w:color w:val="0070C0"/>
          <w:lang w:val="da-DK"/>
        </w:rPr>
      </w:pPr>
    </w:p>
    <w:p w:rsidR="00BF7ABC" w:rsidRPr="00AD6E08" w:rsidRDefault="00BF7ABC" w:rsidP="00BF7ABC">
      <w:pPr>
        <w:pStyle w:val="Overskrift31"/>
        <w:widowControl/>
        <w:spacing w:before="0" w:line="348" w:lineRule="auto"/>
        <w:ind w:left="0" w:right="1985" w:firstLine="0"/>
        <w:outlineLvl w:val="9"/>
        <w:rPr>
          <w:bCs w:val="0"/>
          <w:i w:val="0"/>
          <w:iCs/>
          <w:color w:val="0070C0"/>
          <w:u w:val="single"/>
        </w:rPr>
      </w:pPr>
      <w:r w:rsidRPr="00AD6E08">
        <w:rPr>
          <w:bCs w:val="0"/>
          <w:i w:val="0"/>
          <w:iCs/>
          <w:color w:val="0070C0"/>
          <w:spacing w:val="-1"/>
          <w:u w:val="single"/>
        </w:rPr>
        <w:t>Fortsat udvikling af FKB Transportoptimering og implementering af en ny mentoruddannelse.</w:t>
      </w:r>
    </w:p>
    <w:p w:rsidR="000B1BE2" w:rsidRPr="00E157D9" w:rsidRDefault="000B1BE2" w:rsidP="000B1BE2">
      <w:pPr>
        <w:spacing w:line="350" w:lineRule="auto"/>
        <w:ind w:right="1985"/>
        <w:rPr>
          <w:rFonts w:ascii="Verdana" w:hAnsi="Verdana"/>
          <w:sz w:val="18"/>
          <w:szCs w:val="18"/>
          <w:lang w:val="da-DK"/>
        </w:rPr>
      </w:pPr>
      <w:r w:rsidRPr="00E157D9">
        <w:rPr>
          <w:rFonts w:ascii="Verdana" w:hAnsi="Verdana"/>
          <w:sz w:val="18"/>
          <w:szCs w:val="18"/>
          <w:lang w:val="da-DK"/>
        </w:rPr>
        <w:t xml:space="preserve">FKB Transportoptimering </w:t>
      </w:r>
      <w:r w:rsidR="00D73831" w:rsidRPr="00E157D9">
        <w:rPr>
          <w:rFonts w:ascii="Verdana" w:hAnsi="Verdana"/>
          <w:sz w:val="18"/>
          <w:szCs w:val="18"/>
          <w:lang w:val="da-DK"/>
        </w:rPr>
        <w:t>er målrettet</w:t>
      </w:r>
      <w:r w:rsidRPr="00E157D9">
        <w:rPr>
          <w:rFonts w:ascii="Verdana" w:hAnsi="Verdana"/>
          <w:sz w:val="18"/>
          <w:szCs w:val="18"/>
          <w:lang w:val="da-DK"/>
        </w:rPr>
        <w:t xml:space="preserve"> uddannelse af kørselsledere, lagerforvaltere, masterdrivere og andre mellemlederfunktioner med operativt islæt</w:t>
      </w:r>
      <w:r w:rsidR="004B6181" w:rsidRPr="00E157D9">
        <w:rPr>
          <w:rFonts w:ascii="Verdana" w:hAnsi="Verdana"/>
          <w:sz w:val="18"/>
          <w:szCs w:val="18"/>
          <w:lang w:val="da-DK"/>
        </w:rPr>
        <w:t>,</w:t>
      </w:r>
      <w:r w:rsidRPr="00E157D9">
        <w:rPr>
          <w:rFonts w:ascii="Verdana" w:hAnsi="Verdana"/>
          <w:sz w:val="18"/>
          <w:szCs w:val="18"/>
          <w:lang w:val="da-DK"/>
        </w:rPr>
        <w:t xml:space="preserve"> i AMU-programmet.</w:t>
      </w:r>
    </w:p>
    <w:p w:rsidR="00E50F01" w:rsidRDefault="00E50F01" w:rsidP="000B1BE2">
      <w:pPr>
        <w:spacing w:line="350" w:lineRule="auto"/>
        <w:ind w:right="1985"/>
        <w:rPr>
          <w:rFonts w:ascii="Verdana" w:hAnsi="Verdana"/>
          <w:sz w:val="18"/>
          <w:szCs w:val="18"/>
          <w:lang w:val="da-DK"/>
        </w:rPr>
      </w:pPr>
    </w:p>
    <w:p w:rsidR="000B1BE2" w:rsidRPr="00E157D9" w:rsidRDefault="00D73831" w:rsidP="000B1BE2">
      <w:pPr>
        <w:spacing w:line="350" w:lineRule="auto"/>
        <w:ind w:right="1985"/>
        <w:rPr>
          <w:rFonts w:ascii="Verdana" w:hAnsi="Verdana"/>
          <w:sz w:val="18"/>
          <w:szCs w:val="18"/>
          <w:lang w:val="da-DK"/>
        </w:rPr>
      </w:pPr>
      <w:r w:rsidRPr="00E157D9">
        <w:rPr>
          <w:rFonts w:ascii="Verdana" w:hAnsi="Verdana"/>
          <w:sz w:val="18"/>
          <w:szCs w:val="18"/>
          <w:lang w:val="da-DK"/>
        </w:rPr>
        <w:t>TUR vil fortsætte med at udvikle</w:t>
      </w:r>
      <w:r w:rsidR="000B1BE2" w:rsidRPr="00E157D9">
        <w:rPr>
          <w:rFonts w:ascii="Verdana" w:hAnsi="Verdana"/>
          <w:sz w:val="18"/>
          <w:szCs w:val="18"/>
          <w:lang w:val="da-DK"/>
        </w:rPr>
        <w:t xml:space="preserve"> nye uddannelsesmål til denne FKB, således at kompetencebehov for den ovenfor nævnte målgruppe kan indfries. I tilknytning hertil skal der udvikles uddannelsespakker samt gennemføres en markedsføringsindsats.</w:t>
      </w:r>
    </w:p>
    <w:p w:rsidR="00E50F01" w:rsidRDefault="00E50F01" w:rsidP="000B1BE2">
      <w:pPr>
        <w:spacing w:line="350" w:lineRule="auto"/>
        <w:ind w:right="1985"/>
        <w:rPr>
          <w:rFonts w:ascii="Verdana" w:hAnsi="Verdana"/>
          <w:sz w:val="18"/>
          <w:szCs w:val="18"/>
          <w:lang w:val="da-DK"/>
        </w:rPr>
      </w:pPr>
    </w:p>
    <w:p w:rsidR="00D73831" w:rsidRPr="00E157D9" w:rsidRDefault="00D73831" w:rsidP="000B1BE2">
      <w:pPr>
        <w:spacing w:line="350" w:lineRule="auto"/>
        <w:ind w:right="1985"/>
        <w:rPr>
          <w:rFonts w:ascii="Verdana" w:hAnsi="Verdana"/>
          <w:sz w:val="18"/>
          <w:szCs w:val="18"/>
          <w:lang w:val="da-DK"/>
        </w:rPr>
      </w:pPr>
      <w:r w:rsidRPr="00E157D9">
        <w:rPr>
          <w:rFonts w:ascii="Verdana" w:hAnsi="Verdana"/>
          <w:sz w:val="18"/>
          <w:szCs w:val="18"/>
          <w:lang w:val="da-DK"/>
        </w:rPr>
        <w:t>Der vil i den kommende tid blive særlig fokus på udvikling af uddannelsestilbud for mentorer</w:t>
      </w:r>
      <w:r w:rsidR="00E50F01">
        <w:rPr>
          <w:rFonts w:ascii="Verdana" w:hAnsi="Verdana"/>
          <w:sz w:val="18"/>
          <w:szCs w:val="18"/>
          <w:lang w:val="da-DK"/>
        </w:rPr>
        <w:t>,</w:t>
      </w:r>
      <w:r w:rsidRPr="00E157D9">
        <w:rPr>
          <w:rFonts w:ascii="Verdana" w:hAnsi="Verdana"/>
          <w:sz w:val="18"/>
          <w:szCs w:val="18"/>
          <w:lang w:val="da-DK"/>
        </w:rPr>
        <w:t xml:space="preserve"> under denne FKB. Der er således udviklet et mentoruddannelsesforløb for medarbejdere som har oplæringsansvar i forhold til lærlinge i virksomhederne</w:t>
      </w:r>
      <w:r w:rsidR="00E50F01">
        <w:rPr>
          <w:rFonts w:ascii="Verdana" w:hAnsi="Verdana"/>
          <w:sz w:val="18"/>
          <w:szCs w:val="18"/>
          <w:lang w:val="da-DK"/>
        </w:rPr>
        <w:t>,</w:t>
      </w:r>
      <w:r w:rsidRPr="00E157D9">
        <w:rPr>
          <w:rFonts w:ascii="Verdana" w:hAnsi="Verdana"/>
          <w:sz w:val="18"/>
          <w:szCs w:val="18"/>
          <w:lang w:val="da-DK"/>
        </w:rPr>
        <w:t xml:space="preserve"> målrettet transportbranchens særlige vilkår.</w:t>
      </w:r>
    </w:p>
    <w:p w:rsidR="00E50F01" w:rsidRDefault="00E50F01" w:rsidP="000B1BE2">
      <w:pPr>
        <w:spacing w:line="350" w:lineRule="auto"/>
        <w:ind w:right="1985"/>
        <w:rPr>
          <w:rFonts w:ascii="Verdana" w:hAnsi="Verdana"/>
          <w:sz w:val="18"/>
          <w:szCs w:val="18"/>
          <w:lang w:val="da-DK"/>
        </w:rPr>
      </w:pPr>
    </w:p>
    <w:p w:rsidR="000B1BE2" w:rsidRPr="00E157D9" w:rsidRDefault="007A46B6" w:rsidP="000B1BE2">
      <w:pPr>
        <w:spacing w:line="350" w:lineRule="auto"/>
        <w:ind w:right="1985"/>
        <w:rPr>
          <w:rFonts w:ascii="Verdana" w:hAnsi="Verdana"/>
          <w:sz w:val="18"/>
          <w:szCs w:val="18"/>
          <w:lang w:val="da-DK"/>
        </w:rPr>
      </w:pPr>
      <w:r w:rsidRPr="00E157D9">
        <w:rPr>
          <w:rFonts w:ascii="Verdana" w:hAnsi="Verdana"/>
          <w:sz w:val="18"/>
          <w:szCs w:val="18"/>
          <w:lang w:val="da-DK"/>
        </w:rPr>
        <w:t xml:space="preserve">Endvidere vil en løbende vurdering af udbud i forbindelse med denne FKB være påkrævet, således at </w:t>
      </w:r>
      <w:r w:rsidR="00BA1924" w:rsidRPr="00E157D9">
        <w:rPr>
          <w:rFonts w:ascii="Verdana" w:hAnsi="Verdana"/>
          <w:sz w:val="18"/>
          <w:szCs w:val="18"/>
          <w:lang w:val="da-DK"/>
        </w:rPr>
        <w:t>efterspørgsel</w:t>
      </w:r>
      <w:r w:rsidRPr="00E157D9">
        <w:rPr>
          <w:rFonts w:ascii="Verdana" w:hAnsi="Verdana"/>
          <w:sz w:val="18"/>
          <w:szCs w:val="18"/>
          <w:lang w:val="da-DK"/>
        </w:rPr>
        <w:t xml:space="preserve"> kan imødekommes</w:t>
      </w:r>
      <w:r w:rsidR="006403EB" w:rsidRPr="00E157D9">
        <w:rPr>
          <w:rFonts w:ascii="Verdana" w:hAnsi="Verdana"/>
          <w:sz w:val="18"/>
          <w:szCs w:val="18"/>
          <w:lang w:val="da-DK"/>
        </w:rPr>
        <w:t>,</w:t>
      </w:r>
      <w:r w:rsidRPr="00E157D9">
        <w:rPr>
          <w:rFonts w:ascii="Verdana" w:hAnsi="Verdana"/>
          <w:sz w:val="18"/>
          <w:szCs w:val="18"/>
          <w:lang w:val="da-DK"/>
        </w:rPr>
        <w:t xml:space="preserve"> og således at Trin 3 i erhvervsuddannelserne kan spille sammen med dette komplementære udbud i </w:t>
      </w:r>
      <w:r w:rsidRPr="00E157D9">
        <w:rPr>
          <w:rFonts w:ascii="Verdana" w:hAnsi="Verdana"/>
          <w:sz w:val="18"/>
          <w:szCs w:val="18"/>
          <w:lang w:val="da-DK"/>
        </w:rPr>
        <w:lastRenderedPageBreak/>
        <w:t>AMU.</w:t>
      </w:r>
    </w:p>
    <w:p w:rsidR="007A46B6" w:rsidRPr="00AD6E08" w:rsidRDefault="007A46B6" w:rsidP="000B1BE2">
      <w:pPr>
        <w:spacing w:line="350" w:lineRule="auto"/>
        <w:ind w:right="1985"/>
        <w:rPr>
          <w:rFonts w:ascii="Verdana" w:hAnsi="Verdana"/>
          <w:color w:val="0070C0"/>
          <w:sz w:val="18"/>
          <w:szCs w:val="18"/>
          <w:lang w:val="da-DK"/>
        </w:rPr>
      </w:pPr>
    </w:p>
    <w:p w:rsidR="00AD1CEA" w:rsidRPr="00AD6E08" w:rsidRDefault="00AD1CEA" w:rsidP="00AD1CEA">
      <w:pPr>
        <w:spacing w:line="180" w:lineRule="exact"/>
        <w:rPr>
          <w:rFonts w:ascii="Verdana" w:hAnsi="Verdana"/>
          <w:b/>
          <w:color w:val="0070C0"/>
          <w:sz w:val="18"/>
          <w:szCs w:val="18"/>
          <w:lang w:val="da-DK"/>
        </w:rPr>
      </w:pPr>
      <w:r w:rsidRPr="00AD6E08">
        <w:rPr>
          <w:rFonts w:ascii="Verdana" w:hAnsi="Verdana"/>
          <w:b/>
          <w:color w:val="0070C0"/>
          <w:sz w:val="18"/>
          <w:szCs w:val="18"/>
          <w:lang w:val="da-DK"/>
        </w:rPr>
        <w:t>Succeskriterier:</w:t>
      </w:r>
    </w:p>
    <w:p w:rsidR="00E50F01" w:rsidRPr="00D83E7A" w:rsidRDefault="00E50F01" w:rsidP="00AD1CEA">
      <w:pPr>
        <w:spacing w:line="180" w:lineRule="exact"/>
        <w:rPr>
          <w:rFonts w:ascii="Verdana" w:hAnsi="Verdana"/>
          <w:b/>
          <w:color w:val="548DD4" w:themeColor="text2" w:themeTint="99"/>
          <w:sz w:val="18"/>
          <w:szCs w:val="18"/>
          <w:lang w:val="da-DK"/>
        </w:rPr>
      </w:pPr>
    </w:p>
    <w:p w:rsidR="00F53047" w:rsidRPr="00E50F01" w:rsidRDefault="007A46B6" w:rsidP="00E50F01">
      <w:pPr>
        <w:pStyle w:val="Listeafsnit"/>
        <w:numPr>
          <w:ilvl w:val="0"/>
          <w:numId w:val="37"/>
        </w:numPr>
        <w:spacing w:line="350" w:lineRule="auto"/>
        <w:ind w:right="1985"/>
        <w:rPr>
          <w:rFonts w:ascii="Verdana" w:hAnsi="Verdana"/>
          <w:sz w:val="18"/>
          <w:szCs w:val="18"/>
        </w:rPr>
      </w:pPr>
      <w:r w:rsidRPr="00E50F01">
        <w:rPr>
          <w:rFonts w:ascii="Verdana" w:hAnsi="Verdana"/>
          <w:sz w:val="18"/>
          <w:szCs w:val="18"/>
        </w:rPr>
        <w:t>Er at denne ny</w:t>
      </w:r>
      <w:r w:rsidR="00C80CE0" w:rsidRPr="00E50F01">
        <w:rPr>
          <w:rFonts w:ascii="Verdana" w:hAnsi="Verdana"/>
          <w:sz w:val="18"/>
          <w:szCs w:val="18"/>
        </w:rPr>
        <w:t>e</w:t>
      </w:r>
      <w:r w:rsidRPr="00E50F01">
        <w:rPr>
          <w:rFonts w:ascii="Verdana" w:hAnsi="Verdana"/>
          <w:sz w:val="18"/>
          <w:szCs w:val="18"/>
        </w:rPr>
        <w:t xml:space="preserve"> FKB kan udfylde rollen i relation til kompetencebehov blandt medarbejdere og i virksomheder, således at målgruppen både kan nå </w:t>
      </w:r>
      <w:r w:rsidR="006403EB" w:rsidRPr="00E50F01">
        <w:rPr>
          <w:rFonts w:ascii="Verdana" w:hAnsi="Verdana"/>
          <w:sz w:val="18"/>
          <w:szCs w:val="18"/>
        </w:rPr>
        <w:t xml:space="preserve">væsentlige elementer af en </w:t>
      </w:r>
      <w:r w:rsidRPr="00E50F01">
        <w:rPr>
          <w:rFonts w:ascii="Verdana" w:hAnsi="Verdana"/>
          <w:sz w:val="18"/>
          <w:szCs w:val="18"/>
        </w:rPr>
        <w:t>disponentuddannelse, gennem målrettede kurser i AMU.</w:t>
      </w:r>
    </w:p>
    <w:p w:rsidR="007A46B6" w:rsidRPr="00E50F01" w:rsidRDefault="007A46B6" w:rsidP="00E50F01">
      <w:pPr>
        <w:pStyle w:val="Listeafsnit"/>
        <w:numPr>
          <w:ilvl w:val="0"/>
          <w:numId w:val="37"/>
        </w:numPr>
        <w:spacing w:line="350" w:lineRule="auto"/>
        <w:ind w:right="1985"/>
        <w:rPr>
          <w:rFonts w:ascii="Verdana" w:hAnsi="Verdana"/>
          <w:sz w:val="18"/>
          <w:szCs w:val="18"/>
        </w:rPr>
      </w:pPr>
      <w:r w:rsidRPr="00E50F01">
        <w:rPr>
          <w:rFonts w:ascii="Verdana" w:hAnsi="Verdana"/>
          <w:sz w:val="18"/>
          <w:szCs w:val="18"/>
        </w:rPr>
        <w:t>At det lykkes at markedsføre denne nye mulighed effektivt</w:t>
      </w:r>
      <w:r w:rsidR="00C80CE0" w:rsidRPr="00E50F01">
        <w:rPr>
          <w:rFonts w:ascii="Verdana" w:hAnsi="Verdana"/>
          <w:sz w:val="18"/>
          <w:szCs w:val="18"/>
        </w:rPr>
        <w:t>,</w:t>
      </w:r>
      <w:r w:rsidRPr="00E50F01">
        <w:rPr>
          <w:rFonts w:ascii="Verdana" w:hAnsi="Verdana"/>
          <w:sz w:val="18"/>
          <w:szCs w:val="18"/>
        </w:rPr>
        <w:t xml:space="preserve"> og at TUR etablerer et fornuftigt samarbejde med skolerne</w:t>
      </w:r>
      <w:r w:rsidR="00C80CE0" w:rsidRPr="00E50F01">
        <w:rPr>
          <w:rFonts w:ascii="Verdana" w:hAnsi="Verdana"/>
          <w:sz w:val="18"/>
          <w:szCs w:val="18"/>
        </w:rPr>
        <w:t>,</w:t>
      </w:r>
      <w:r w:rsidRPr="00E50F01">
        <w:rPr>
          <w:rFonts w:ascii="Verdana" w:hAnsi="Verdana"/>
          <w:sz w:val="18"/>
          <w:szCs w:val="18"/>
        </w:rPr>
        <w:t xml:space="preserve"> omkring udbud af Trin 3 og FKB Transportoptimering.</w:t>
      </w:r>
    </w:p>
    <w:p w:rsidR="00AD1CEA" w:rsidRDefault="00AD1CEA" w:rsidP="00217090">
      <w:pPr>
        <w:pStyle w:val="Brdtekst"/>
        <w:spacing w:line="350" w:lineRule="auto"/>
        <w:ind w:left="0" w:right="1985" w:firstLine="0"/>
        <w:rPr>
          <w:spacing w:val="-1"/>
          <w:u w:val="single" w:color="000000"/>
          <w:lang w:val="da-DK"/>
        </w:rPr>
      </w:pPr>
    </w:p>
    <w:p w:rsidR="00CB3CDB" w:rsidRDefault="00CB3CDB" w:rsidP="00217090">
      <w:pPr>
        <w:pStyle w:val="Brdtekst"/>
        <w:spacing w:line="350" w:lineRule="auto"/>
        <w:ind w:left="0" w:right="1985" w:firstLine="0"/>
        <w:rPr>
          <w:b/>
          <w:color w:val="548DD4" w:themeColor="text2" w:themeTint="99"/>
          <w:spacing w:val="-1"/>
          <w:sz w:val="22"/>
          <w:szCs w:val="22"/>
          <w:u w:val="single" w:color="000000"/>
          <w:lang w:val="da-DK"/>
        </w:rPr>
      </w:pPr>
    </w:p>
    <w:p w:rsidR="00CB3CDB" w:rsidRDefault="00CB3CDB" w:rsidP="00217090">
      <w:pPr>
        <w:pStyle w:val="Brdtekst"/>
        <w:spacing w:line="350" w:lineRule="auto"/>
        <w:ind w:left="0" w:right="1985" w:firstLine="0"/>
        <w:rPr>
          <w:b/>
          <w:color w:val="548DD4" w:themeColor="text2" w:themeTint="99"/>
          <w:spacing w:val="-1"/>
          <w:sz w:val="22"/>
          <w:szCs w:val="22"/>
          <w:u w:val="single" w:color="000000"/>
          <w:lang w:val="da-DK"/>
        </w:rPr>
      </w:pPr>
    </w:p>
    <w:p w:rsidR="0079036B" w:rsidRDefault="0079036B" w:rsidP="00217090">
      <w:pPr>
        <w:pStyle w:val="Brdtekst"/>
        <w:spacing w:line="350" w:lineRule="auto"/>
        <w:ind w:left="0" w:right="1985" w:firstLine="0"/>
        <w:rPr>
          <w:b/>
          <w:color w:val="548DD4" w:themeColor="text2" w:themeTint="99"/>
          <w:spacing w:val="-1"/>
          <w:sz w:val="22"/>
          <w:szCs w:val="22"/>
          <w:u w:val="single" w:color="000000"/>
          <w:lang w:val="da-DK"/>
        </w:rPr>
      </w:pPr>
    </w:p>
    <w:p w:rsidR="00F53047" w:rsidRPr="00AD6E08" w:rsidRDefault="00F53047" w:rsidP="00217090">
      <w:pPr>
        <w:pStyle w:val="Brdtekst"/>
        <w:spacing w:line="350" w:lineRule="auto"/>
        <w:ind w:left="0" w:right="1985" w:firstLine="0"/>
        <w:rPr>
          <w:b/>
          <w:color w:val="0070C0"/>
          <w:spacing w:val="-1"/>
          <w:sz w:val="22"/>
          <w:szCs w:val="22"/>
          <w:u w:val="single" w:color="000000"/>
          <w:lang w:val="da-DK"/>
        </w:rPr>
      </w:pPr>
      <w:r w:rsidRPr="00AD6E08">
        <w:rPr>
          <w:b/>
          <w:color w:val="0070C0"/>
          <w:spacing w:val="-1"/>
          <w:sz w:val="22"/>
          <w:szCs w:val="22"/>
          <w:u w:val="single" w:color="000000"/>
          <w:lang w:val="da-DK"/>
        </w:rPr>
        <w:t>TEMA:</w:t>
      </w:r>
      <w:r w:rsidRPr="00AD6E08">
        <w:rPr>
          <w:b/>
          <w:color w:val="0070C0"/>
          <w:spacing w:val="-11"/>
          <w:sz w:val="22"/>
          <w:szCs w:val="22"/>
          <w:u w:val="single" w:color="000000"/>
          <w:lang w:val="da-DK"/>
        </w:rPr>
        <w:t xml:space="preserve"> </w:t>
      </w:r>
      <w:r w:rsidR="004E4B77" w:rsidRPr="00AD6E08">
        <w:rPr>
          <w:b/>
          <w:color w:val="0070C0"/>
          <w:spacing w:val="-1"/>
          <w:sz w:val="22"/>
          <w:szCs w:val="22"/>
          <w:u w:val="single" w:color="000000"/>
          <w:lang w:val="da-DK"/>
        </w:rPr>
        <w:t xml:space="preserve">Kvalitet </w:t>
      </w:r>
      <w:r w:rsidR="00F8138C" w:rsidRPr="00AD6E08">
        <w:rPr>
          <w:b/>
          <w:color w:val="0070C0"/>
          <w:spacing w:val="-1"/>
          <w:sz w:val="22"/>
          <w:szCs w:val="22"/>
          <w:u w:val="single" w:color="000000"/>
          <w:lang w:val="da-DK"/>
        </w:rPr>
        <w:t>i</w:t>
      </w:r>
      <w:r w:rsidR="004E4B77" w:rsidRPr="00AD6E08">
        <w:rPr>
          <w:b/>
          <w:color w:val="0070C0"/>
          <w:spacing w:val="-1"/>
          <w:sz w:val="22"/>
          <w:szCs w:val="22"/>
          <w:u w:val="single" w:color="000000"/>
          <w:lang w:val="da-DK"/>
        </w:rPr>
        <w:t xml:space="preserve"> EUD</w:t>
      </w:r>
    </w:p>
    <w:p w:rsidR="00F8138C" w:rsidRPr="00AD1CEA" w:rsidRDefault="00F8138C" w:rsidP="00217090">
      <w:pPr>
        <w:pStyle w:val="Brdtekst"/>
        <w:spacing w:line="350" w:lineRule="auto"/>
        <w:ind w:left="0" w:right="1985" w:firstLine="0"/>
        <w:rPr>
          <w:b/>
          <w:color w:val="0070C0"/>
          <w:sz w:val="22"/>
          <w:szCs w:val="22"/>
          <w:lang w:val="da-DK"/>
        </w:rPr>
      </w:pPr>
    </w:p>
    <w:p w:rsidR="00BF7ABC" w:rsidRPr="00AD6E08" w:rsidRDefault="00BF7ABC" w:rsidP="00BF7ABC">
      <w:pPr>
        <w:pStyle w:val="Overskrift31"/>
        <w:widowControl/>
        <w:spacing w:before="0" w:line="348" w:lineRule="auto"/>
        <w:ind w:left="0" w:right="1985" w:firstLine="0"/>
        <w:outlineLvl w:val="9"/>
        <w:rPr>
          <w:bCs w:val="0"/>
          <w:i w:val="0"/>
          <w:iCs/>
          <w:color w:val="0070C0"/>
          <w:u w:val="single"/>
        </w:rPr>
      </w:pPr>
      <w:r w:rsidRPr="00AD6E08">
        <w:rPr>
          <w:bCs w:val="0"/>
          <w:i w:val="0"/>
          <w:iCs/>
          <w:color w:val="0070C0"/>
          <w:u w:val="single"/>
        </w:rPr>
        <w:t>Implementering af de nye erhvervsuddannelser, fortsat udvikling af uddannelserne og forberedelse til kommende udbud.</w:t>
      </w:r>
    </w:p>
    <w:p w:rsidR="00E50F01" w:rsidRDefault="00E50F01" w:rsidP="00BA1924">
      <w:pPr>
        <w:pStyle w:val="Brdtekst"/>
        <w:spacing w:line="350" w:lineRule="auto"/>
        <w:ind w:left="0" w:right="1985" w:firstLine="0"/>
        <w:rPr>
          <w:spacing w:val="-1"/>
          <w:lang w:val="da-DK"/>
        </w:rPr>
      </w:pPr>
    </w:p>
    <w:p w:rsidR="00D73831" w:rsidRPr="00E157D9" w:rsidRDefault="0018362F" w:rsidP="00BA1924">
      <w:pPr>
        <w:pStyle w:val="Brdtekst"/>
        <w:spacing w:line="350" w:lineRule="auto"/>
        <w:ind w:left="0" w:right="1985" w:firstLine="0"/>
        <w:rPr>
          <w:spacing w:val="-5"/>
          <w:lang w:val="da-DK"/>
        </w:rPr>
      </w:pPr>
      <w:r w:rsidRPr="00E157D9">
        <w:rPr>
          <w:spacing w:val="-1"/>
          <w:lang w:val="da-DK"/>
        </w:rPr>
        <w:t>I</w:t>
      </w:r>
      <w:r w:rsidR="00E90B96" w:rsidRPr="00E157D9">
        <w:rPr>
          <w:spacing w:val="-4"/>
          <w:lang w:val="da-DK"/>
        </w:rPr>
        <w:t xml:space="preserve"> </w:t>
      </w:r>
      <w:r w:rsidR="00E90B96" w:rsidRPr="00E157D9">
        <w:rPr>
          <w:spacing w:val="-1"/>
          <w:lang w:val="da-DK"/>
        </w:rPr>
        <w:t>201</w:t>
      </w:r>
      <w:r w:rsidR="00D73831" w:rsidRPr="00E157D9">
        <w:rPr>
          <w:spacing w:val="-1"/>
          <w:lang w:val="da-DK"/>
        </w:rPr>
        <w:t>5</w:t>
      </w:r>
      <w:r w:rsidR="00E90B96" w:rsidRPr="00E157D9">
        <w:rPr>
          <w:spacing w:val="-5"/>
          <w:lang w:val="da-DK"/>
        </w:rPr>
        <w:t xml:space="preserve"> </w:t>
      </w:r>
      <w:r w:rsidR="00D73831" w:rsidRPr="00E157D9">
        <w:rPr>
          <w:spacing w:val="-5"/>
          <w:lang w:val="da-DK"/>
        </w:rPr>
        <w:t>blev TURs nye erhvervsuddannelser endeligt etableret og den konkrete implementeringsfase pågår netop nu.</w:t>
      </w:r>
    </w:p>
    <w:p w:rsidR="00E50F01" w:rsidRDefault="00E50F01" w:rsidP="00BA1924">
      <w:pPr>
        <w:pStyle w:val="Brdtekst"/>
        <w:spacing w:line="350" w:lineRule="auto"/>
        <w:ind w:left="0" w:right="1985" w:firstLine="0"/>
        <w:rPr>
          <w:spacing w:val="-5"/>
          <w:lang w:val="da-DK"/>
        </w:rPr>
      </w:pPr>
    </w:p>
    <w:p w:rsidR="00BA04B1" w:rsidRPr="00E157D9" w:rsidRDefault="00D73831" w:rsidP="00BA1924">
      <w:pPr>
        <w:pStyle w:val="Brdtekst"/>
        <w:spacing w:line="350" w:lineRule="auto"/>
        <w:ind w:left="0" w:right="1985" w:firstLine="0"/>
        <w:rPr>
          <w:rFonts w:cs="Verdana"/>
          <w:spacing w:val="-3"/>
          <w:lang w:val="da-DK"/>
        </w:rPr>
      </w:pPr>
      <w:r w:rsidRPr="00E157D9">
        <w:rPr>
          <w:spacing w:val="-5"/>
          <w:lang w:val="da-DK"/>
        </w:rPr>
        <w:t xml:space="preserve">De nye </w:t>
      </w:r>
      <w:r w:rsidR="0018362F" w:rsidRPr="00E157D9">
        <w:rPr>
          <w:rFonts w:cs="Verdana"/>
          <w:spacing w:val="-3"/>
          <w:lang w:val="da-DK"/>
        </w:rPr>
        <w:t xml:space="preserve">erhvervsuddannelser på transportområdet </w:t>
      </w:r>
      <w:r w:rsidRPr="00E157D9">
        <w:rPr>
          <w:rFonts w:cs="Verdana"/>
          <w:spacing w:val="-3"/>
          <w:lang w:val="da-DK"/>
        </w:rPr>
        <w:t>repræsenterer</w:t>
      </w:r>
      <w:r w:rsidR="0018362F" w:rsidRPr="00E157D9">
        <w:rPr>
          <w:rFonts w:cs="Verdana"/>
          <w:spacing w:val="-3"/>
          <w:lang w:val="da-DK"/>
        </w:rPr>
        <w:t xml:space="preserve"> et fagligt løft</w:t>
      </w:r>
      <w:r w:rsidRPr="00E157D9">
        <w:rPr>
          <w:rFonts w:cs="Verdana"/>
          <w:spacing w:val="-3"/>
          <w:lang w:val="da-DK"/>
        </w:rPr>
        <w:t xml:space="preserve"> i forhold til indhold og praktikmål,</w:t>
      </w:r>
      <w:r w:rsidR="0018362F" w:rsidRPr="00E157D9">
        <w:rPr>
          <w:rFonts w:cs="Verdana"/>
          <w:spacing w:val="-3"/>
          <w:lang w:val="da-DK"/>
        </w:rPr>
        <w:t xml:space="preserve"> </w:t>
      </w:r>
      <w:r w:rsidRPr="00E157D9">
        <w:rPr>
          <w:rFonts w:cs="Verdana"/>
          <w:spacing w:val="-3"/>
          <w:lang w:val="da-DK"/>
        </w:rPr>
        <w:t>således</w:t>
      </w:r>
      <w:r w:rsidR="0018362F" w:rsidRPr="00E157D9">
        <w:rPr>
          <w:rFonts w:cs="Verdana"/>
          <w:spacing w:val="-3"/>
          <w:lang w:val="da-DK"/>
        </w:rPr>
        <w:t xml:space="preserve"> </w:t>
      </w:r>
      <w:r w:rsidRPr="00E157D9">
        <w:rPr>
          <w:rFonts w:cs="Verdana"/>
          <w:spacing w:val="-3"/>
          <w:lang w:val="da-DK"/>
        </w:rPr>
        <w:t xml:space="preserve">at der er taget hensyn til </w:t>
      </w:r>
      <w:r w:rsidR="0018362F" w:rsidRPr="00E157D9">
        <w:rPr>
          <w:rFonts w:cs="Verdana"/>
          <w:spacing w:val="-3"/>
          <w:lang w:val="da-DK"/>
        </w:rPr>
        <w:t xml:space="preserve">branchens kompetence- og kvalifikationsbehov samt </w:t>
      </w:r>
      <w:r w:rsidR="00F87170" w:rsidRPr="00E157D9">
        <w:rPr>
          <w:rFonts w:cs="Verdana"/>
          <w:spacing w:val="-3"/>
          <w:lang w:val="da-DK"/>
        </w:rPr>
        <w:t xml:space="preserve">til </w:t>
      </w:r>
      <w:r w:rsidR="0018362F" w:rsidRPr="00E157D9">
        <w:rPr>
          <w:rFonts w:cs="Verdana"/>
          <w:spacing w:val="-3"/>
          <w:lang w:val="da-DK"/>
        </w:rPr>
        <w:t>de strukturelle ændringer som er sket på transportområdet de senere år.</w:t>
      </w:r>
    </w:p>
    <w:p w:rsidR="00E50F01" w:rsidRDefault="00E50F01" w:rsidP="00BA1924">
      <w:pPr>
        <w:pStyle w:val="Brdtekst"/>
        <w:spacing w:line="350" w:lineRule="auto"/>
        <w:ind w:left="0" w:right="1985" w:firstLine="0"/>
        <w:rPr>
          <w:rFonts w:cs="Verdana"/>
          <w:spacing w:val="-3"/>
          <w:lang w:val="da-DK"/>
        </w:rPr>
      </w:pPr>
    </w:p>
    <w:p w:rsidR="00F87170" w:rsidRPr="00E157D9" w:rsidRDefault="00BA04B1" w:rsidP="00BA1924">
      <w:pPr>
        <w:pStyle w:val="Brdtekst"/>
        <w:spacing w:line="350" w:lineRule="auto"/>
        <w:ind w:left="0" w:right="1985" w:firstLine="0"/>
        <w:rPr>
          <w:rFonts w:cs="Verdana"/>
          <w:spacing w:val="-3"/>
          <w:lang w:val="da-DK"/>
        </w:rPr>
      </w:pPr>
      <w:r w:rsidRPr="00E157D9">
        <w:rPr>
          <w:rFonts w:cs="Verdana"/>
          <w:spacing w:val="-3"/>
          <w:lang w:val="da-DK"/>
        </w:rPr>
        <w:t>TUR vil fortsat analysere og undersøge muligheder for yderligere forbedringer af erhvervsuddannelserne.</w:t>
      </w:r>
      <w:r w:rsidR="00E50F01">
        <w:rPr>
          <w:rFonts w:cs="Verdana"/>
          <w:spacing w:val="-3"/>
          <w:lang w:val="da-DK"/>
        </w:rPr>
        <w:t xml:space="preserve"> </w:t>
      </w:r>
      <w:r w:rsidRPr="00E157D9">
        <w:rPr>
          <w:rFonts w:cs="Verdana"/>
          <w:spacing w:val="-3"/>
          <w:lang w:val="da-DK"/>
        </w:rPr>
        <w:t>Tillige vil TUR iværksætte et arbejde med henblik på en vurdering af om EUX-forløb eventuelt er relevante på transportområdet.</w:t>
      </w:r>
      <w:r w:rsidR="0018362F" w:rsidRPr="00E157D9">
        <w:rPr>
          <w:rFonts w:cs="Verdana"/>
          <w:spacing w:val="-3"/>
          <w:lang w:val="da-DK"/>
        </w:rPr>
        <w:t xml:space="preserve"> </w:t>
      </w:r>
    </w:p>
    <w:p w:rsidR="00F87170" w:rsidRDefault="00F87170" w:rsidP="00BA1924">
      <w:pPr>
        <w:pStyle w:val="Brdtekst"/>
        <w:spacing w:line="350" w:lineRule="auto"/>
        <w:ind w:left="0" w:right="1985" w:firstLine="0"/>
        <w:rPr>
          <w:rFonts w:cs="Verdana"/>
          <w:spacing w:val="-3"/>
          <w:lang w:val="da-DK"/>
        </w:rPr>
      </w:pPr>
    </w:p>
    <w:p w:rsidR="00F8138C" w:rsidRDefault="00F8138C" w:rsidP="00AD1CEA">
      <w:pPr>
        <w:spacing w:line="180" w:lineRule="exact"/>
        <w:rPr>
          <w:rFonts w:ascii="Verdana" w:hAnsi="Verdana"/>
          <w:b/>
          <w:color w:val="0070C0"/>
          <w:sz w:val="18"/>
          <w:szCs w:val="18"/>
          <w:lang w:val="da-DK"/>
        </w:rPr>
      </w:pPr>
    </w:p>
    <w:p w:rsidR="00BA1924" w:rsidRPr="00AD6E08" w:rsidRDefault="00BA1924" w:rsidP="00C80CE0">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18362F" w:rsidRPr="00E157D9" w:rsidRDefault="00F87170" w:rsidP="00E50F01">
      <w:pPr>
        <w:pStyle w:val="Default"/>
        <w:numPr>
          <w:ilvl w:val="0"/>
          <w:numId w:val="38"/>
        </w:numPr>
        <w:spacing w:line="350" w:lineRule="auto"/>
        <w:ind w:right="1985"/>
        <w:rPr>
          <w:rFonts w:cs="Tahoma"/>
          <w:color w:val="auto"/>
          <w:sz w:val="18"/>
          <w:szCs w:val="18"/>
        </w:rPr>
      </w:pPr>
      <w:r w:rsidRPr="00E157D9">
        <w:rPr>
          <w:rFonts w:cs="Tahoma"/>
          <w:color w:val="auto"/>
          <w:sz w:val="18"/>
          <w:szCs w:val="18"/>
        </w:rPr>
        <w:t>Fuld implementering af TURs nye erhvervsuddannelser. Markedsføring af disse samt sikring af de nødvendige praktikpladser.</w:t>
      </w:r>
    </w:p>
    <w:p w:rsidR="00E157D9" w:rsidRPr="00AD1CEA" w:rsidRDefault="00E157D9" w:rsidP="00AD1CEA">
      <w:pPr>
        <w:pStyle w:val="Overskrift31"/>
        <w:tabs>
          <w:tab w:val="left" w:pos="1623"/>
        </w:tabs>
        <w:spacing w:before="0" w:line="350" w:lineRule="auto"/>
        <w:ind w:left="0" w:right="1985" w:firstLine="0"/>
        <w:outlineLvl w:val="9"/>
        <w:rPr>
          <w:rFonts w:cs="Verdana"/>
          <w:bCs w:val="0"/>
          <w:i w:val="0"/>
          <w:color w:val="0070C0"/>
          <w:lang w:val="da-DK"/>
        </w:rPr>
      </w:pPr>
    </w:p>
    <w:p w:rsidR="00F8138C" w:rsidRDefault="00F8138C" w:rsidP="00AD1CEA">
      <w:pPr>
        <w:tabs>
          <w:tab w:val="left" w:pos="1623"/>
        </w:tabs>
        <w:spacing w:line="350" w:lineRule="auto"/>
        <w:ind w:right="1985"/>
        <w:rPr>
          <w:rFonts w:ascii="Verdana" w:hAnsi="Verdana"/>
          <w:b/>
          <w:color w:val="0070C0"/>
          <w:spacing w:val="-1"/>
          <w:sz w:val="18"/>
          <w:szCs w:val="18"/>
          <w:lang w:val="da-DK"/>
        </w:rPr>
      </w:pPr>
    </w:p>
    <w:p w:rsidR="00BF7ABC" w:rsidRPr="00AD6E08" w:rsidRDefault="00BF7ABC" w:rsidP="00BF7ABC">
      <w:pPr>
        <w:pStyle w:val="Overskrift31"/>
        <w:widowControl/>
        <w:spacing w:before="0" w:line="348" w:lineRule="auto"/>
        <w:ind w:left="0" w:right="1985" w:firstLine="0"/>
        <w:outlineLvl w:val="9"/>
        <w:rPr>
          <w:bCs w:val="0"/>
          <w:i w:val="0"/>
          <w:iCs/>
          <w:color w:val="0070C0"/>
          <w:u w:val="single"/>
        </w:rPr>
      </w:pPr>
      <w:r w:rsidRPr="00AD6E08">
        <w:rPr>
          <w:bCs w:val="0"/>
          <w:i w:val="0"/>
          <w:iCs/>
          <w:color w:val="0070C0"/>
          <w:u w:val="single"/>
        </w:rPr>
        <w:t>Fokus på EUV/meritvejen og RKV-forløb</w:t>
      </w:r>
    </w:p>
    <w:p w:rsidR="00E50F01" w:rsidRPr="00F14999" w:rsidRDefault="00E50F01" w:rsidP="00BF7ABC">
      <w:pPr>
        <w:pStyle w:val="Overskrift31"/>
        <w:widowControl/>
        <w:spacing w:before="0" w:line="348" w:lineRule="auto"/>
        <w:ind w:left="0" w:right="1985" w:firstLine="0"/>
        <w:outlineLvl w:val="9"/>
        <w:rPr>
          <w:bCs w:val="0"/>
          <w:i w:val="0"/>
          <w:iCs/>
          <w:color w:val="4F81BD" w:themeColor="accent1"/>
          <w:u w:val="single"/>
        </w:rPr>
      </w:pPr>
    </w:p>
    <w:p w:rsidR="00827F63" w:rsidRPr="00E157D9" w:rsidRDefault="00827F63" w:rsidP="00100E81">
      <w:pPr>
        <w:spacing w:line="350" w:lineRule="auto"/>
        <w:ind w:right="1985"/>
        <w:rPr>
          <w:rFonts w:ascii="Verdana" w:eastAsia="Calibri" w:hAnsi="Verdana" w:cs="Calibri"/>
          <w:snapToGrid w:val="0"/>
          <w:sz w:val="18"/>
          <w:szCs w:val="18"/>
          <w:lang w:eastAsia="da-DK"/>
        </w:rPr>
      </w:pPr>
      <w:r w:rsidRPr="00E157D9">
        <w:rPr>
          <w:rFonts w:ascii="Verdana" w:hAnsi="Verdana"/>
          <w:spacing w:val="-1"/>
          <w:sz w:val="18"/>
          <w:szCs w:val="18"/>
        </w:rPr>
        <w:t>TUR vil have særligt fokus på EUV-forløb og videreførelse af de mangeårige erfaringer med meritvejsordningen. Herunder vil TUR bidrage til synliggørelse af EUV-spor, f</w:t>
      </w:r>
      <w:r w:rsidRPr="00E157D9">
        <w:rPr>
          <w:rFonts w:ascii="Verdana" w:eastAsia="Calibri" w:hAnsi="Verdana"/>
          <w:snapToGrid w:val="0"/>
          <w:sz w:val="18"/>
          <w:szCs w:val="18"/>
        </w:rPr>
        <w:t>ormålet med RKV, adgangsveje til RKV</w:t>
      </w:r>
      <w:r w:rsidRPr="00E157D9">
        <w:rPr>
          <w:rFonts w:ascii="Verdana" w:eastAsia="Calibri" w:hAnsi="Verdana" w:cs="Calibri"/>
          <w:snapToGrid w:val="0"/>
          <w:sz w:val="18"/>
          <w:szCs w:val="18"/>
          <w:lang w:eastAsia="da-DK"/>
        </w:rPr>
        <w:t>, udvikling af digitale logbøger.</w:t>
      </w:r>
    </w:p>
    <w:p w:rsidR="00827F63" w:rsidRPr="00E157D9" w:rsidRDefault="00827F63" w:rsidP="00100E81">
      <w:pPr>
        <w:spacing w:line="350" w:lineRule="auto"/>
        <w:ind w:right="1985"/>
        <w:rPr>
          <w:rFonts w:ascii="Verdana" w:eastAsia="Calibri" w:hAnsi="Verdana" w:cs="Calibri"/>
          <w:snapToGrid w:val="0"/>
          <w:sz w:val="18"/>
          <w:szCs w:val="18"/>
          <w:lang w:eastAsia="da-DK"/>
        </w:rPr>
      </w:pPr>
      <w:r w:rsidRPr="00E157D9">
        <w:rPr>
          <w:rFonts w:ascii="Verdana" w:eastAsia="Calibri" w:hAnsi="Verdana" w:cs="Calibri"/>
          <w:snapToGrid w:val="0"/>
          <w:sz w:val="18"/>
          <w:szCs w:val="18"/>
          <w:lang w:eastAsia="da-DK"/>
        </w:rPr>
        <w:t>TUR vil endvidere</w:t>
      </w:r>
      <w:r w:rsidR="00E50F01">
        <w:rPr>
          <w:rFonts w:ascii="Verdana" w:eastAsia="Calibri" w:hAnsi="Verdana" w:cs="Calibri"/>
          <w:snapToGrid w:val="0"/>
          <w:sz w:val="18"/>
          <w:szCs w:val="18"/>
          <w:lang w:eastAsia="da-DK"/>
        </w:rPr>
        <w:t xml:space="preserve"> arbejde med en synliggørelse, i</w:t>
      </w:r>
      <w:r w:rsidRPr="00E157D9">
        <w:rPr>
          <w:rFonts w:ascii="Verdana" w:eastAsia="Calibri" w:hAnsi="Verdana" w:cs="Calibri"/>
          <w:snapToGrid w:val="0"/>
          <w:sz w:val="18"/>
          <w:szCs w:val="18"/>
          <w:lang w:eastAsia="da-DK"/>
        </w:rPr>
        <w:t xml:space="preserve"> samarbejde med skolerne, af muligheder for støtte til efteruddannelse via kompetencefondene.</w:t>
      </w:r>
    </w:p>
    <w:p w:rsidR="00C80CE0" w:rsidRPr="00827F63" w:rsidRDefault="00C80CE0" w:rsidP="00AD1CEA">
      <w:pPr>
        <w:tabs>
          <w:tab w:val="left" w:pos="1623"/>
        </w:tabs>
        <w:spacing w:line="350" w:lineRule="auto"/>
        <w:ind w:right="1985"/>
        <w:rPr>
          <w:rFonts w:ascii="Verdana" w:hAnsi="Verdana"/>
          <w:color w:val="0070C0"/>
          <w:spacing w:val="-1"/>
          <w:sz w:val="18"/>
          <w:szCs w:val="18"/>
          <w:lang w:val="da-DK"/>
        </w:rPr>
      </w:pPr>
    </w:p>
    <w:p w:rsidR="00C80CE0" w:rsidRDefault="00827F63" w:rsidP="00AD1CEA">
      <w:pPr>
        <w:tabs>
          <w:tab w:val="left" w:pos="1623"/>
        </w:tabs>
        <w:spacing w:line="350" w:lineRule="auto"/>
        <w:ind w:right="1985"/>
        <w:rPr>
          <w:rFonts w:ascii="Verdana" w:hAnsi="Verdana"/>
          <w:b/>
          <w:color w:val="0070C0"/>
          <w:spacing w:val="-1"/>
          <w:sz w:val="18"/>
          <w:szCs w:val="18"/>
          <w:lang w:val="da-DK"/>
        </w:rPr>
      </w:pPr>
      <w:r>
        <w:rPr>
          <w:rFonts w:ascii="Verdana" w:hAnsi="Verdana"/>
          <w:b/>
          <w:color w:val="0070C0"/>
          <w:spacing w:val="-1"/>
          <w:sz w:val="18"/>
          <w:szCs w:val="18"/>
          <w:lang w:val="da-DK"/>
        </w:rPr>
        <w:t>Succeskriterier</w:t>
      </w:r>
    </w:p>
    <w:p w:rsidR="00A975E5" w:rsidRPr="00E50F01" w:rsidRDefault="00827F63" w:rsidP="00E50F01">
      <w:pPr>
        <w:pStyle w:val="Listeafsnit"/>
        <w:numPr>
          <w:ilvl w:val="0"/>
          <w:numId w:val="38"/>
        </w:numPr>
        <w:tabs>
          <w:tab w:val="left" w:pos="1623"/>
        </w:tabs>
        <w:spacing w:line="350" w:lineRule="auto"/>
        <w:ind w:right="1985"/>
        <w:rPr>
          <w:rFonts w:ascii="Verdana" w:hAnsi="Verdana"/>
          <w:spacing w:val="-1"/>
          <w:sz w:val="18"/>
          <w:szCs w:val="18"/>
        </w:rPr>
      </w:pPr>
      <w:r w:rsidRPr="00E50F01">
        <w:rPr>
          <w:rFonts w:ascii="Verdana" w:hAnsi="Verdana"/>
          <w:spacing w:val="-1"/>
          <w:sz w:val="18"/>
          <w:szCs w:val="18"/>
        </w:rPr>
        <w:t>At sikre</w:t>
      </w:r>
      <w:r w:rsidR="00E50F01">
        <w:rPr>
          <w:rFonts w:ascii="Verdana" w:hAnsi="Verdana"/>
          <w:spacing w:val="-1"/>
          <w:sz w:val="18"/>
          <w:szCs w:val="18"/>
        </w:rPr>
        <w:t>,</w:t>
      </w:r>
      <w:r w:rsidRPr="00E50F01">
        <w:rPr>
          <w:rFonts w:ascii="Verdana" w:hAnsi="Verdana"/>
          <w:spacing w:val="-1"/>
          <w:sz w:val="18"/>
          <w:szCs w:val="18"/>
        </w:rPr>
        <w:t xml:space="preserve"> at EUV-ordningerne viderefører de bedste elementer fra TURs meritvejsordning. Herunder etablering af et retfærdigt og gennemsigtigt afklaringssystem som understøtter en ensartet national kvalitet.</w:t>
      </w:r>
    </w:p>
    <w:p w:rsidR="00827F63" w:rsidRDefault="00827F63" w:rsidP="00AD1CEA">
      <w:pPr>
        <w:tabs>
          <w:tab w:val="left" w:pos="1623"/>
        </w:tabs>
        <w:spacing w:line="350" w:lineRule="auto"/>
        <w:ind w:right="1985"/>
        <w:rPr>
          <w:rFonts w:ascii="Verdana" w:hAnsi="Verdana"/>
          <w:b/>
          <w:color w:val="0070C0"/>
          <w:spacing w:val="-1"/>
          <w:sz w:val="18"/>
          <w:szCs w:val="18"/>
          <w:lang w:val="da-DK"/>
        </w:rPr>
      </w:pPr>
    </w:p>
    <w:p w:rsidR="00BF7ABC" w:rsidRPr="00AD6E08" w:rsidRDefault="00BF7ABC" w:rsidP="00BF7ABC">
      <w:pPr>
        <w:spacing w:line="348" w:lineRule="auto"/>
        <w:ind w:right="1985"/>
        <w:rPr>
          <w:rFonts w:ascii="Verdana" w:hAnsi="Verdana"/>
          <w:b/>
          <w:color w:val="0070C0"/>
          <w:spacing w:val="-1"/>
          <w:sz w:val="18"/>
          <w:szCs w:val="18"/>
          <w:u w:val="single"/>
        </w:rPr>
      </w:pPr>
      <w:r w:rsidRPr="00AD6E08">
        <w:rPr>
          <w:rFonts w:ascii="Verdana" w:hAnsi="Verdana"/>
          <w:b/>
          <w:color w:val="0070C0"/>
          <w:spacing w:val="-1"/>
          <w:sz w:val="18"/>
          <w:szCs w:val="18"/>
          <w:u w:val="single"/>
        </w:rPr>
        <w:t>Opfølgning i forhold til de nye operationelle</w:t>
      </w:r>
      <w:r w:rsidRPr="00AD6E08">
        <w:rPr>
          <w:rFonts w:ascii="Verdana" w:hAnsi="Verdana"/>
          <w:b/>
          <w:color w:val="0070C0"/>
          <w:spacing w:val="-4"/>
          <w:sz w:val="18"/>
          <w:szCs w:val="18"/>
          <w:u w:val="single"/>
        </w:rPr>
        <w:t xml:space="preserve"> </w:t>
      </w:r>
      <w:r w:rsidRPr="00AD6E08">
        <w:rPr>
          <w:rFonts w:ascii="Verdana" w:hAnsi="Verdana"/>
          <w:b/>
          <w:color w:val="0070C0"/>
          <w:spacing w:val="-1"/>
          <w:sz w:val="18"/>
          <w:szCs w:val="18"/>
          <w:u w:val="single"/>
        </w:rPr>
        <w:t>praktikmål</w:t>
      </w:r>
      <w:r w:rsidRPr="00AD6E08">
        <w:rPr>
          <w:rFonts w:ascii="Verdana" w:hAnsi="Verdana"/>
          <w:b/>
          <w:color w:val="0070C0"/>
          <w:spacing w:val="-4"/>
          <w:sz w:val="18"/>
          <w:szCs w:val="18"/>
          <w:u w:val="single"/>
        </w:rPr>
        <w:t xml:space="preserve"> </w:t>
      </w:r>
      <w:r w:rsidRPr="00AD6E08">
        <w:rPr>
          <w:rFonts w:ascii="Verdana" w:hAnsi="Verdana"/>
          <w:b/>
          <w:color w:val="0070C0"/>
          <w:sz w:val="18"/>
          <w:szCs w:val="18"/>
          <w:u w:val="single"/>
        </w:rPr>
        <w:t>i</w:t>
      </w:r>
      <w:r w:rsidRPr="00AD6E08">
        <w:rPr>
          <w:rFonts w:ascii="Verdana" w:hAnsi="Verdana"/>
          <w:b/>
          <w:color w:val="0070C0"/>
          <w:spacing w:val="-4"/>
          <w:sz w:val="18"/>
          <w:szCs w:val="18"/>
          <w:u w:val="single"/>
        </w:rPr>
        <w:t xml:space="preserve"> </w:t>
      </w:r>
      <w:r w:rsidRPr="00AD6E08">
        <w:rPr>
          <w:rFonts w:ascii="Verdana" w:hAnsi="Verdana"/>
          <w:b/>
          <w:color w:val="0070C0"/>
          <w:spacing w:val="-1"/>
          <w:sz w:val="18"/>
          <w:szCs w:val="18"/>
          <w:u w:val="single"/>
        </w:rPr>
        <w:t>alle</w:t>
      </w:r>
      <w:r w:rsidRPr="00AD6E08">
        <w:rPr>
          <w:rFonts w:ascii="Verdana" w:hAnsi="Verdana"/>
          <w:b/>
          <w:color w:val="0070C0"/>
          <w:spacing w:val="-7"/>
          <w:sz w:val="18"/>
          <w:szCs w:val="18"/>
          <w:u w:val="single"/>
        </w:rPr>
        <w:t xml:space="preserve"> TURs</w:t>
      </w:r>
      <w:r w:rsidRPr="00AD6E08">
        <w:rPr>
          <w:rFonts w:ascii="Verdana" w:hAnsi="Verdana"/>
          <w:b/>
          <w:color w:val="0070C0"/>
          <w:spacing w:val="-4"/>
          <w:sz w:val="18"/>
          <w:szCs w:val="18"/>
          <w:u w:val="single"/>
        </w:rPr>
        <w:t xml:space="preserve"> </w:t>
      </w:r>
      <w:r w:rsidRPr="00AD6E08">
        <w:rPr>
          <w:rFonts w:ascii="Verdana" w:hAnsi="Verdana"/>
          <w:b/>
          <w:color w:val="0070C0"/>
          <w:spacing w:val="-1"/>
          <w:sz w:val="18"/>
          <w:szCs w:val="18"/>
          <w:u w:val="single"/>
        </w:rPr>
        <w:t xml:space="preserve">erhvervsuddannelser </w:t>
      </w:r>
    </w:p>
    <w:p w:rsidR="00E50F01" w:rsidRPr="00E157D9" w:rsidRDefault="00E50F01" w:rsidP="00BF7ABC">
      <w:pPr>
        <w:spacing w:line="348" w:lineRule="auto"/>
        <w:ind w:right="1985"/>
        <w:rPr>
          <w:rFonts w:ascii="Verdana" w:hAnsi="Verdana"/>
          <w:b/>
          <w:color w:val="4F81BD" w:themeColor="accent1"/>
          <w:sz w:val="18"/>
          <w:szCs w:val="18"/>
          <w:u w:val="single"/>
        </w:rPr>
      </w:pPr>
    </w:p>
    <w:p w:rsidR="00760C96" w:rsidRPr="00E157D9" w:rsidRDefault="00E90B96" w:rsidP="00760C96">
      <w:pPr>
        <w:shd w:val="clear" w:color="auto" w:fill="FFFFFF" w:themeFill="background1"/>
        <w:spacing w:line="350" w:lineRule="auto"/>
        <w:ind w:right="1985"/>
        <w:rPr>
          <w:rFonts w:ascii="Verdana" w:hAnsi="Verdana" w:cs="Tahoma"/>
          <w:sz w:val="18"/>
          <w:szCs w:val="18"/>
          <w:lang w:val="da-DK"/>
        </w:rPr>
      </w:pPr>
      <w:r w:rsidRPr="00E157D9">
        <w:rPr>
          <w:rFonts w:ascii="Verdana" w:hAnsi="Verdana" w:cs="Tahoma"/>
          <w:sz w:val="18"/>
          <w:szCs w:val="18"/>
          <w:lang w:val="da-DK"/>
        </w:rPr>
        <w:t xml:space="preserve">Et område som </w:t>
      </w:r>
      <w:r w:rsidR="00760C96" w:rsidRPr="00E157D9">
        <w:rPr>
          <w:rFonts w:ascii="Verdana" w:hAnsi="Verdana" w:cs="Tahoma"/>
          <w:sz w:val="18"/>
          <w:szCs w:val="18"/>
          <w:lang w:val="da-DK"/>
        </w:rPr>
        <w:t xml:space="preserve">har krævet </w:t>
      </w:r>
      <w:r w:rsidRPr="00E157D9">
        <w:rPr>
          <w:rFonts w:ascii="Verdana" w:hAnsi="Verdana" w:cs="Tahoma"/>
          <w:sz w:val="18"/>
          <w:szCs w:val="18"/>
          <w:lang w:val="da-DK"/>
        </w:rPr>
        <w:t xml:space="preserve">særlig opmærksomhed </w:t>
      </w:r>
      <w:r w:rsidR="00760C96" w:rsidRPr="00E157D9">
        <w:rPr>
          <w:rFonts w:ascii="Verdana" w:hAnsi="Verdana" w:cs="Tahoma"/>
          <w:sz w:val="18"/>
          <w:szCs w:val="18"/>
          <w:lang w:val="da-DK"/>
        </w:rPr>
        <w:t xml:space="preserve">under erhvervsuddannelsesreformen, har </w:t>
      </w:r>
      <w:r w:rsidRPr="00E157D9">
        <w:rPr>
          <w:rFonts w:ascii="Verdana" w:hAnsi="Verdana" w:cs="Tahoma"/>
          <w:sz w:val="18"/>
          <w:szCs w:val="18"/>
          <w:lang w:val="da-DK"/>
        </w:rPr>
        <w:t>være</w:t>
      </w:r>
      <w:r w:rsidR="00760C96" w:rsidRPr="00E157D9">
        <w:rPr>
          <w:rFonts w:ascii="Verdana" w:hAnsi="Verdana" w:cs="Tahoma"/>
          <w:sz w:val="18"/>
          <w:szCs w:val="18"/>
          <w:lang w:val="da-DK"/>
        </w:rPr>
        <w:t>t</w:t>
      </w:r>
      <w:r w:rsidRPr="00E157D9">
        <w:rPr>
          <w:rFonts w:ascii="Verdana" w:hAnsi="Verdana" w:cs="Tahoma"/>
          <w:sz w:val="18"/>
          <w:szCs w:val="18"/>
          <w:lang w:val="da-DK"/>
        </w:rPr>
        <w:t xml:space="preserve"> en styr</w:t>
      </w:r>
      <w:r w:rsidR="0021648E" w:rsidRPr="00E157D9">
        <w:rPr>
          <w:rFonts w:ascii="Verdana" w:hAnsi="Verdana" w:cs="Tahoma"/>
          <w:sz w:val="18"/>
          <w:szCs w:val="18"/>
          <w:lang w:val="da-DK"/>
        </w:rPr>
        <w:t>k</w:t>
      </w:r>
      <w:r w:rsidRPr="00E157D9">
        <w:rPr>
          <w:rFonts w:ascii="Verdana" w:hAnsi="Verdana" w:cs="Tahoma"/>
          <w:sz w:val="18"/>
          <w:szCs w:val="18"/>
          <w:lang w:val="da-DK"/>
        </w:rPr>
        <w:t>else</w:t>
      </w:r>
      <w:r w:rsidR="00760C96" w:rsidRPr="00E157D9">
        <w:rPr>
          <w:rFonts w:ascii="Verdana" w:hAnsi="Verdana" w:cs="Tahoma"/>
          <w:sz w:val="18"/>
          <w:szCs w:val="18"/>
          <w:lang w:val="da-DK"/>
        </w:rPr>
        <w:t>n</w:t>
      </w:r>
      <w:r w:rsidRPr="00E157D9">
        <w:rPr>
          <w:rFonts w:ascii="Verdana" w:hAnsi="Verdana" w:cs="Tahoma"/>
          <w:sz w:val="18"/>
          <w:szCs w:val="18"/>
          <w:lang w:val="da-DK"/>
        </w:rPr>
        <w:t xml:space="preserve"> af de praktikmål, der indgår i TURs erhvervsuddannelser</w:t>
      </w:r>
      <w:r w:rsidR="00760C96" w:rsidRPr="00E157D9">
        <w:rPr>
          <w:rFonts w:ascii="Verdana" w:hAnsi="Verdana" w:cs="Tahoma"/>
          <w:sz w:val="18"/>
          <w:szCs w:val="18"/>
          <w:lang w:val="da-DK"/>
        </w:rPr>
        <w:t xml:space="preserve">. Praktikuddannelsen giver hele </w:t>
      </w:r>
      <w:r w:rsidRPr="00E157D9">
        <w:rPr>
          <w:rFonts w:ascii="Verdana" w:hAnsi="Verdana" w:cs="Tahoma"/>
          <w:sz w:val="18"/>
          <w:szCs w:val="18"/>
          <w:lang w:val="da-DK"/>
        </w:rPr>
        <w:t xml:space="preserve">vekseluddannelsessystemet legitimitet. </w:t>
      </w:r>
    </w:p>
    <w:p w:rsidR="00AD6E08" w:rsidRDefault="00AD6E08" w:rsidP="00760C96">
      <w:pPr>
        <w:shd w:val="clear" w:color="auto" w:fill="FFFFFF" w:themeFill="background1"/>
        <w:spacing w:line="350" w:lineRule="auto"/>
        <w:ind w:right="1985"/>
        <w:rPr>
          <w:rFonts w:ascii="Verdana" w:hAnsi="Verdana" w:cs="Tahoma"/>
          <w:sz w:val="18"/>
          <w:szCs w:val="18"/>
          <w:lang w:val="da-DK"/>
        </w:rPr>
      </w:pPr>
    </w:p>
    <w:p w:rsidR="00E90B96" w:rsidRPr="00E157D9" w:rsidRDefault="00760C96" w:rsidP="00760C96">
      <w:pPr>
        <w:shd w:val="clear" w:color="auto" w:fill="FFFFFF" w:themeFill="background1"/>
        <w:spacing w:line="350" w:lineRule="auto"/>
        <w:ind w:right="1985"/>
        <w:rPr>
          <w:rFonts w:ascii="Verdana" w:hAnsi="Verdana" w:cs="Tahoma"/>
          <w:sz w:val="18"/>
          <w:szCs w:val="18"/>
          <w:lang w:val="da-DK"/>
        </w:rPr>
      </w:pPr>
      <w:r w:rsidRPr="00E157D9">
        <w:rPr>
          <w:rFonts w:ascii="Verdana" w:hAnsi="Verdana" w:cs="Tahoma"/>
          <w:sz w:val="18"/>
          <w:szCs w:val="18"/>
          <w:lang w:val="da-DK"/>
        </w:rPr>
        <w:t>Opstillingen af</w:t>
      </w:r>
      <w:r w:rsidR="00E90B96" w:rsidRPr="00E157D9">
        <w:rPr>
          <w:rFonts w:ascii="Verdana" w:hAnsi="Verdana" w:cs="Tahoma"/>
          <w:sz w:val="18"/>
          <w:szCs w:val="18"/>
          <w:lang w:val="da-DK"/>
        </w:rPr>
        <w:t xml:space="preserve"> </w:t>
      </w:r>
      <w:r w:rsidR="00E90B96" w:rsidRPr="00E157D9">
        <w:rPr>
          <w:rFonts w:ascii="Verdana" w:hAnsi="Verdana" w:cs="Tahoma"/>
          <w:i/>
          <w:sz w:val="18"/>
          <w:szCs w:val="18"/>
          <w:lang w:val="da-DK"/>
        </w:rPr>
        <w:t>klare</w:t>
      </w:r>
      <w:r w:rsidR="00E90B96" w:rsidRPr="00E157D9">
        <w:rPr>
          <w:rFonts w:ascii="Verdana" w:hAnsi="Verdana" w:cs="Tahoma"/>
          <w:sz w:val="18"/>
          <w:szCs w:val="18"/>
          <w:lang w:val="da-DK"/>
        </w:rPr>
        <w:t xml:space="preserve"> praktikmål for lærlingenes uddannelsesforløb, i overensstemmelse med den virkelighed, som findes i virksomheder</w:t>
      </w:r>
      <w:r w:rsidR="00BF1B0A" w:rsidRPr="00E157D9">
        <w:rPr>
          <w:rFonts w:ascii="Verdana" w:hAnsi="Verdana" w:cs="Tahoma"/>
          <w:sz w:val="18"/>
          <w:szCs w:val="18"/>
          <w:lang w:val="da-DK"/>
        </w:rPr>
        <w:t>ne</w:t>
      </w:r>
      <w:r w:rsidR="00E90B96" w:rsidRPr="00E157D9">
        <w:rPr>
          <w:rFonts w:ascii="Verdana" w:hAnsi="Verdana" w:cs="Tahoma"/>
          <w:sz w:val="18"/>
          <w:szCs w:val="18"/>
          <w:lang w:val="da-DK"/>
        </w:rPr>
        <w:t xml:space="preserve">, </w:t>
      </w:r>
      <w:r w:rsidRPr="00E157D9">
        <w:rPr>
          <w:rFonts w:ascii="Verdana" w:hAnsi="Verdana" w:cs="Tahoma"/>
          <w:sz w:val="18"/>
          <w:szCs w:val="18"/>
          <w:lang w:val="da-DK"/>
        </w:rPr>
        <w:t>giver</w:t>
      </w:r>
      <w:r w:rsidR="00E90B96" w:rsidRPr="00E157D9">
        <w:rPr>
          <w:rFonts w:ascii="Verdana" w:hAnsi="Verdana" w:cs="Tahoma"/>
          <w:sz w:val="18"/>
          <w:szCs w:val="18"/>
          <w:lang w:val="da-DK"/>
        </w:rPr>
        <w:t xml:space="preserve"> indlæringen højest </w:t>
      </w:r>
      <w:r w:rsidRPr="00E157D9">
        <w:rPr>
          <w:rFonts w:ascii="Verdana" w:hAnsi="Verdana" w:cs="Tahoma"/>
          <w:sz w:val="18"/>
          <w:szCs w:val="18"/>
          <w:lang w:val="da-DK"/>
        </w:rPr>
        <w:t>kvalitet</w:t>
      </w:r>
      <w:r w:rsidR="00E90B96" w:rsidRPr="00E157D9">
        <w:rPr>
          <w:rFonts w:ascii="Verdana" w:hAnsi="Verdana" w:cs="Tahoma"/>
          <w:sz w:val="18"/>
          <w:szCs w:val="18"/>
          <w:lang w:val="da-DK"/>
        </w:rPr>
        <w:t>.</w:t>
      </w:r>
    </w:p>
    <w:p w:rsidR="004556A9" w:rsidRDefault="004556A9" w:rsidP="007A46B6">
      <w:pPr>
        <w:shd w:val="clear" w:color="auto" w:fill="FFFFFF" w:themeFill="background1"/>
        <w:spacing w:line="350" w:lineRule="auto"/>
        <w:ind w:right="1985"/>
        <w:rPr>
          <w:rFonts w:ascii="Verdana" w:hAnsi="Verdana" w:cs="Tahoma"/>
          <w:sz w:val="18"/>
          <w:szCs w:val="18"/>
          <w:lang w:val="da-DK"/>
        </w:rPr>
      </w:pPr>
    </w:p>
    <w:p w:rsidR="004556A9" w:rsidRDefault="00760C96" w:rsidP="007A46B6">
      <w:pPr>
        <w:shd w:val="clear" w:color="auto" w:fill="FFFFFF" w:themeFill="background1"/>
        <w:spacing w:line="350" w:lineRule="auto"/>
        <w:ind w:right="1985"/>
        <w:rPr>
          <w:rFonts w:ascii="Verdana" w:hAnsi="Verdana" w:cs="Tahoma"/>
          <w:sz w:val="18"/>
          <w:szCs w:val="18"/>
          <w:lang w:val="da-DK"/>
        </w:rPr>
      </w:pPr>
      <w:r w:rsidRPr="00E157D9">
        <w:rPr>
          <w:rFonts w:ascii="Verdana" w:hAnsi="Verdana" w:cs="Tahoma"/>
          <w:sz w:val="18"/>
          <w:szCs w:val="18"/>
          <w:lang w:val="da-DK"/>
        </w:rPr>
        <w:lastRenderedPageBreak/>
        <w:t>TUR har derfor</w:t>
      </w:r>
      <w:r w:rsidR="00E90B96" w:rsidRPr="00E157D9">
        <w:rPr>
          <w:rFonts w:ascii="Verdana" w:hAnsi="Verdana" w:cs="Tahoma"/>
          <w:sz w:val="18"/>
          <w:szCs w:val="18"/>
          <w:lang w:val="da-DK"/>
        </w:rPr>
        <w:t xml:space="preserve"> udarbejde</w:t>
      </w:r>
      <w:r w:rsidRPr="00E157D9">
        <w:rPr>
          <w:rFonts w:ascii="Verdana" w:hAnsi="Verdana" w:cs="Tahoma"/>
          <w:sz w:val="18"/>
          <w:szCs w:val="18"/>
          <w:lang w:val="da-DK"/>
        </w:rPr>
        <w:t>t</w:t>
      </w:r>
      <w:r w:rsidR="00E90B96" w:rsidRPr="00E157D9">
        <w:rPr>
          <w:rFonts w:ascii="Verdana" w:hAnsi="Verdana" w:cs="Tahoma"/>
          <w:sz w:val="18"/>
          <w:szCs w:val="18"/>
          <w:lang w:val="da-DK"/>
        </w:rPr>
        <w:t xml:space="preserve"> styringsværktøjer i form af logbøger, vejledningsmaterialer til de oplæringsansvarlige, og uddannelsestilbud til de medarbejdere, som har ansvaret for lærlingens oplæring i praktikperioderne. </w:t>
      </w:r>
    </w:p>
    <w:p w:rsidR="004556A9" w:rsidRDefault="004556A9" w:rsidP="007A46B6">
      <w:pPr>
        <w:shd w:val="clear" w:color="auto" w:fill="FFFFFF" w:themeFill="background1"/>
        <w:spacing w:line="350" w:lineRule="auto"/>
        <w:ind w:right="1985"/>
        <w:rPr>
          <w:rFonts w:ascii="Verdana" w:hAnsi="Verdana" w:cs="Tahoma"/>
          <w:sz w:val="18"/>
          <w:szCs w:val="18"/>
          <w:lang w:val="da-DK"/>
        </w:rPr>
      </w:pPr>
    </w:p>
    <w:p w:rsidR="00E90B96" w:rsidRPr="00E157D9" w:rsidRDefault="00E90B96" w:rsidP="007A46B6">
      <w:pPr>
        <w:shd w:val="clear" w:color="auto" w:fill="FFFFFF" w:themeFill="background1"/>
        <w:spacing w:line="350" w:lineRule="auto"/>
        <w:ind w:right="1985"/>
        <w:rPr>
          <w:rFonts w:ascii="Verdana" w:hAnsi="Verdana" w:cs="Tahoma"/>
          <w:sz w:val="18"/>
          <w:szCs w:val="18"/>
          <w:lang w:val="da-DK"/>
        </w:rPr>
      </w:pPr>
      <w:r w:rsidRPr="00E157D9">
        <w:rPr>
          <w:rFonts w:ascii="Verdana" w:hAnsi="Verdana" w:cs="Tahoma"/>
          <w:sz w:val="18"/>
          <w:szCs w:val="18"/>
          <w:lang w:val="da-DK"/>
        </w:rPr>
        <w:t>Endvidere vil en styrkelse af samspillet mellem skole- og praktikuddannelse, herunder den kommunikative proces, være af væsentlig betydning.</w:t>
      </w:r>
      <w:r w:rsidR="00760C96" w:rsidRPr="00E157D9">
        <w:rPr>
          <w:rFonts w:ascii="Verdana" w:hAnsi="Verdana" w:cs="Tahoma"/>
          <w:sz w:val="18"/>
          <w:szCs w:val="18"/>
          <w:lang w:val="da-DK"/>
        </w:rPr>
        <w:t xml:space="preserve"> Dette understøttes via udviklingsprojektet ”Succes på vejen”, hvori det indgår, at der udvikles et særligt digitalt dialogværktøj.</w:t>
      </w:r>
    </w:p>
    <w:p w:rsidR="004556A9" w:rsidRDefault="004556A9" w:rsidP="00B752D8">
      <w:pPr>
        <w:shd w:val="clear" w:color="auto" w:fill="FFFFFF" w:themeFill="background1"/>
        <w:spacing w:line="350" w:lineRule="auto"/>
        <w:ind w:right="1985"/>
        <w:rPr>
          <w:rFonts w:ascii="Verdana" w:hAnsi="Verdana"/>
          <w:sz w:val="18"/>
          <w:szCs w:val="18"/>
          <w:lang w:val="da-DK"/>
        </w:rPr>
      </w:pPr>
    </w:p>
    <w:p w:rsidR="00A17DB8" w:rsidRPr="00E157D9" w:rsidRDefault="00BF1B0A" w:rsidP="00B752D8">
      <w:pPr>
        <w:shd w:val="clear" w:color="auto" w:fill="FFFFFF" w:themeFill="background1"/>
        <w:spacing w:line="350" w:lineRule="auto"/>
        <w:ind w:right="1985"/>
        <w:rPr>
          <w:rFonts w:ascii="Verdana" w:hAnsi="Verdana"/>
          <w:sz w:val="18"/>
          <w:szCs w:val="18"/>
          <w:lang w:val="da-DK"/>
        </w:rPr>
      </w:pPr>
      <w:r w:rsidRPr="00E157D9">
        <w:rPr>
          <w:rFonts w:ascii="Verdana" w:hAnsi="Verdana"/>
          <w:sz w:val="18"/>
          <w:szCs w:val="18"/>
          <w:lang w:val="da-DK"/>
        </w:rPr>
        <w:t>Konkrete</w:t>
      </w:r>
      <w:r w:rsidRPr="00E157D9">
        <w:rPr>
          <w:rFonts w:ascii="Verdana" w:hAnsi="Verdana"/>
          <w:spacing w:val="-7"/>
          <w:sz w:val="18"/>
          <w:szCs w:val="18"/>
          <w:lang w:val="da-DK"/>
        </w:rPr>
        <w:t xml:space="preserve"> </w:t>
      </w:r>
      <w:r w:rsidRPr="00E157D9">
        <w:rPr>
          <w:rFonts w:ascii="Verdana" w:hAnsi="Verdana"/>
          <w:sz w:val="18"/>
          <w:szCs w:val="18"/>
          <w:lang w:val="da-DK"/>
        </w:rPr>
        <w:t>og</w:t>
      </w:r>
      <w:r w:rsidRPr="00E157D9">
        <w:rPr>
          <w:rFonts w:ascii="Verdana" w:hAnsi="Verdana"/>
          <w:spacing w:val="-6"/>
          <w:sz w:val="18"/>
          <w:szCs w:val="18"/>
          <w:lang w:val="da-DK"/>
        </w:rPr>
        <w:t xml:space="preserve"> </w:t>
      </w:r>
      <w:r w:rsidRPr="00E157D9">
        <w:rPr>
          <w:rFonts w:ascii="Verdana" w:hAnsi="Verdana"/>
          <w:spacing w:val="-1"/>
          <w:sz w:val="18"/>
          <w:szCs w:val="18"/>
          <w:lang w:val="da-DK"/>
        </w:rPr>
        <w:t>operationelle</w:t>
      </w:r>
      <w:r w:rsidRPr="00E157D9">
        <w:rPr>
          <w:rFonts w:ascii="Verdana" w:hAnsi="Verdana"/>
          <w:spacing w:val="-7"/>
          <w:sz w:val="18"/>
          <w:szCs w:val="18"/>
          <w:lang w:val="da-DK"/>
        </w:rPr>
        <w:t xml:space="preserve"> </w:t>
      </w:r>
      <w:r w:rsidRPr="00E157D9">
        <w:rPr>
          <w:rFonts w:ascii="Verdana" w:hAnsi="Verdana"/>
          <w:spacing w:val="-1"/>
          <w:sz w:val="18"/>
          <w:szCs w:val="18"/>
          <w:lang w:val="da-DK"/>
        </w:rPr>
        <w:t>praktikmål</w:t>
      </w:r>
      <w:r w:rsidRPr="00E157D9">
        <w:rPr>
          <w:rFonts w:ascii="Verdana" w:hAnsi="Verdana"/>
          <w:spacing w:val="-6"/>
          <w:sz w:val="18"/>
          <w:szCs w:val="18"/>
          <w:lang w:val="da-DK"/>
        </w:rPr>
        <w:t xml:space="preserve"> </w:t>
      </w:r>
      <w:r w:rsidRPr="00E157D9">
        <w:rPr>
          <w:rFonts w:ascii="Verdana" w:hAnsi="Verdana"/>
          <w:spacing w:val="-1"/>
          <w:sz w:val="18"/>
          <w:szCs w:val="18"/>
          <w:lang w:val="da-DK"/>
        </w:rPr>
        <w:t>betyde</w:t>
      </w:r>
      <w:r w:rsidR="00760C96" w:rsidRPr="00E157D9">
        <w:rPr>
          <w:rFonts w:ascii="Verdana" w:hAnsi="Verdana"/>
          <w:spacing w:val="-1"/>
          <w:sz w:val="18"/>
          <w:szCs w:val="18"/>
          <w:lang w:val="da-DK"/>
        </w:rPr>
        <w:t xml:space="preserve">r, at der findes </w:t>
      </w:r>
      <w:r w:rsidRPr="00E157D9">
        <w:rPr>
          <w:rFonts w:ascii="Verdana" w:hAnsi="Verdana"/>
          <w:sz w:val="18"/>
          <w:szCs w:val="18"/>
          <w:lang w:val="da-DK"/>
        </w:rPr>
        <w:t>et</w:t>
      </w:r>
      <w:r w:rsidRPr="00E157D9">
        <w:rPr>
          <w:rFonts w:ascii="Verdana" w:hAnsi="Verdana"/>
          <w:spacing w:val="-5"/>
          <w:sz w:val="18"/>
          <w:szCs w:val="18"/>
          <w:lang w:val="da-DK"/>
        </w:rPr>
        <w:t xml:space="preserve"> </w:t>
      </w:r>
      <w:r w:rsidRPr="00E157D9">
        <w:rPr>
          <w:rFonts w:ascii="Verdana" w:hAnsi="Verdana"/>
          <w:spacing w:val="-1"/>
          <w:sz w:val="18"/>
          <w:szCs w:val="18"/>
          <w:lang w:val="da-DK"/>
        </w:rPr>
        <w:t>bedre</w:t>
      </w:r>
      <w:r w:rsidRPr="00E157D9">
        <w:rPr>
          <w:rFonts w:ascii="Verdana" w:hAnsi="Verdana"/>
          <w:spacing w:val="-6"/>
          <w:sz w:val="18"/>
          <w:szCs w:val="18"/>
          <w:lang w:val="da-DK"/>
        </w:rPr>
        <w:t xml:space="preserve"> </w:t>
      </w:r>
      <w:r w:rsidRPr="00E157D9">
        <w:rPr>
          <w:rFonts w:ascii="Verdana" w:hAnsi="Verdana"/>
          <w:spacing w:val="-1"/>
          <w:sz w:val="18"/>
          <w:szCs w:val="18"/>
          <w:lang w:val="da-DK"/>
        </w:rPr>
        <w:t>grundlag</w:t>
      </w:r>
      <w:r w:rsidRPr="00E157D9">
        <w:rPr>
          <w:rFonts w:ascii="Verdana" w:hAnsi="Verdana"/>
          <w:spacing w:val="-5"/>
          <w:sz w:val="18"/>
          <w:szCs w:val="18"/>
          <w:lang w:val="da-DK"/>
        </w:rPr>
        <w:t xml:space="preserve"> </w:t>
      </w:r>
      <w:r w:rsidRPr="00E157D9">
        <w:rPr>
          <w:rFonts w:ascii="Verdana" w:hAnsi="Verdana"/>
          <w:sz w:val="18"/>
          <w:szCs w:val="18"/>
          <w:lang w:val="da-DK"/>
        </w:rPr>
        <w:t>i</w:t>
      </w:r>
      <w:r w:rsidRPr="00E157D9">
        <w:rPr>
          <w:rFonts w:ascii="Verdana" w:hAnsi="Verdana"/>
          <w:spacing w:val="-5"/>
          <w:sz w:val="18"/>
          <w:szCs w:val="18"/>
          <w:lang w:val="da-DK"/>
        </w:rPr>
        <w:t xml:space="preserve"> </w:t>
      </w:r>
      <w:r w:rsidRPr="00E157D9">
        <w:rPr>
          <w:rFonts w:ascii="Verdana" w:hAnsi="Verdana"/>
          <w:spacing w:val="-1"/>
          <w:sz w:val="18"/>
          <w:szCs w:val="18"/>
          <w:lang w:val="da-DK"/>
        </w:rPr>
        <w:t>forhold</w:t>
      </w:r>
      <w:r w:rsidRPr="00E157D9">
        <w:rPr>
          <w:rFonts w:ascii="Verdana" w:hAnsi="Verdana"/>
          <w:spacing w:val="-8"/>
          <w:sz w:val="18"/>
          <w:szCs w:val="18"/>
          <w:lang w:val="da-DK"/>
        </w:rPr>
        <w:t xml:space="preserve"> </w:t>
      </w:r>
      <w:r w:rsidRPr="00E157D9">
        <w:rPr>
          <w:rFonts w:ascii="Verdana" w:hAnsi="Verdana"/>
          <w:sz w:val="18"/>
          <w:szCs w:val="18"/>
          <w:lang w:val="da-DK"/>
        </w:rPr>
        <w:t>til</w:t>
      </w:r>
      <w:r w:rsidRPr="00E157D9">
        <w:rPr>
          <w:rFonts w:ascii="Verdana" w:hAnsi="Verdana"/>
          <w:spacing w:val="-5"/>
          <w:sz w:val="18"/>
          <w:szCs w:val="18"/>
          <w:lang w:val="da-DK"/>
        </w:rPr>
        <w:t xml:space="preserve"> </w:t>
      </w:r>
      <w:r w:rsidRPr="00E157D9">
        <w:rPr>
          <w:rFonts w:ascii="Verdana" w:hAnsi="Verdana"/>
          <w:spacing w:val="-1"/>
          <w:sz w:val="18"/>
          <w:szCs w:val="18"/>
          <w:lang w:val="da-DK"/>
        </w:rPr>
        <w:t>virksomhedsgodkendelse.</w:t>
      </w:r>
      <w:r w:rsidRPr="00E157D9">
        <w:rPr>
          <w:rFonts w:ascii="Verdana" w:hAnsi="Verdana"/>
          <w:spacing w:val="-6"/>
          <w:sz w:val="18"/>
          <w:szCs w:val="18"/>
          <w:lang w:val="da-DK"/>
        </w:rPr>
        <w:t xml:space="preserve"> </w:t>
      </w:r>
      <w:r w:rsidRPr="00E157D9">
        <w:rPr>
          <w:rFonts w:ascii="Verdana" w:hAnsi="Verdana"/>
          <w:spacing w:val="-1"/>
          <w:sz w:val="18"/>
          <w:szCs w:val="18"/>
          <w:lang w:val="da-DK"/>
        </w:rPr>
        <w:t>Endvidere</w:t>
      </w:r>
      <w:r w:rsidRPr="00E157D9">
        <w:rPr>
          <w:rFonts w:ascii="Verdana" w:hAnsi="Verdana"/>
          <w:spacing w:val="-5"/>
          <w:sz w:val="18"/>
          <w:szCs w:val="18"/>
          <w:lang w:val="da-DK"/>
        </w:rPr>
        <w:t xml:space="preserve"> </w:t>
      </w:r>
      <w:r w:rsidRPr="00E157D9">
        <w:rPr>
          <w:rFonts w:ascii="Verdana" w:hAnsi="Verdana"/>
          <w:spacing w:val="-1"/>
          <w:sz w:val="18"/>
          <w:szCs w:val="18"/>
          <w:lang w:val="da-DK"/>
        </w:rPr>
        <w:t>vil</w:t>
      </w:r>
      <w:r w:rsidRPr="00E157D9">
        <w:rPr>
          <w:rFonts w:ascii="Verdana" w:hAnsi="Verdana"/>
          <w:spacing w:val="-6"/>
          <w:sz w:val="18"/>
          <w:szCs w:val="18"/>
          <w:lang w:val="da-DK"/>
        </w:rPr>
        <w:t xml:space="preserve"> </w:t>
      </w:r>
      <w:r w:rsidRPr="00E157D9">
        <w:rPr>
          <w:rFonts w:ascii="Verdana" w:hAnsi="Verdana"/>
          <w:sz w:val="18"/>
          <w:szCs w:val="18"/>
          <w:lang w:val="da-DK"/>
        </w:rPr>
        <w:t>det</w:t>
      </w:r>
      <w:r w:rsidRPr="00E157D9">
        <w:rPr>
          <w:rFonts w:ascii="Verdana" w:hAnsi="Verdana"/>
          <w:spacing w:val="59"/>
          <w:sz w:val="18"/>
          <w:szCs w:val="18"/>
          <w:lang w:val="da-DK"/>
        </w:rPr>
        <w:t xml:space="preserve"> </w:t>
      </w:r>
      <w:r w:rsidRPr="00E157D9">
        <w:rPr>
          <w:rFonts w:ascii="Verdana" w:hAnsi="Verdana"/>
          <w:spacing w:val="-1"/>
          <w:sz w:val="18"/>
          <w:szCs w:val="18"/>
          <w:lang w:val="da-DK"/>
        </w:rPr>
        <w:t>muliggøre</w:t>
      </w:r>
      <w:r w:rsidRPr="00E157D9">
        <w:rPr>
          <w:rFonts w:ascii="Verdana" w:hAnsi="Verdana"/>
          <w:spacing w:val="-6"/>
          <w:sz w:val="18"/>
          <w:szCs w:val="18"/>
          <w:lang w:val="da-DK"/>
        </w:rPr>
        <w:t xml:space="preserve"> </w:t>
      </w:r>
      <w:r w:rsidRPr="00E157D9">
        <w:rPr>
          <w:rFonts w:ascii="Verdana" w:hAnsi="Verdana"/>
          <w:sz w:val="18"/>
          <w:szCs w:val="18"/>
          <w:lang w:val="da-DK"/>
        </w:rPr>
        <w:t>en</w:t>
      </w:r>
      <w:r w:rsidRPr="00E157D9">
        <w:rPr>
          <w:rFonts w:ascii="Verdana" w:hAnsi="Verdana"/>
          <w:spacing w:val="-6"/>
          <w:sz w:val="18"/>
          <w:szCs w:val="18"/>
          <w:lang w:val="da-DK"/>
        </w:rPr>
        <w:t xml:space="preserve"> </w:t>
      </w:r>
      <w:r w:rsidRPr="00E157D9">
        <w:rPr>
          <w:rFonts w:ascii="Verdana" w:hAnsi="Verdana"/>
          <w:sz w:val="18"/>
          <w:szCs w:val="18"/>
          <w:lang w:val="da-DK"/>
        </w:rPr>
        <w:t>bedre</w:t>
      </w:r>
      <w:r w:rsidRPr="00E157D9">
        <w:rPr>
          <w:rFonts w:ascii="Verdana" w:hAnsi="Verdana"/>
          <w:spacing w:val="-5"/>
          <w:sz w:val="18"/>
          <w:szCs w:val="18"/>
          <w:lang w:val="da-DK"/>
        </w:rPr>
        <w:t xml:space="preserve"> </w:t>
      </w:r>
      <w:r w:rsidRPr="00E157D9">
        <w:rPr>
          <w:rFonts w:ascii="Verdana" w:hAnsi="Verdana"/>
          <w:sz w:val="18"/>
          <w:szCs w:val="18"/>
          <w:lang w:val="da-DK"/>
        </w:rPr>
        <w:t>og</w:t>
      </w:r>
      <w:r w:rsidRPr="00E157D9">
        <w:rPr>
          <w:rFonts w:ascii="Verdana" w:hAnsi="Verdana"/>
          <w:spacing w:val="-5"/>
          <w:sz w:val="18"/>
          <w:szCs w:val="18"/>
          <w:lang w:val="da-DK"/>
        </w:rPr>
        <w:t xml:space="preserve"> </w:t>
      </w:r>
      <w:r w:rsidRPr="00E157D9">
        <w:rPr>
          <w:rFonts w:ascii="Verdana" w:hAnsi="Verdana"/>
          <w:spacing w:val="-1"/>
          <w:sz w:val="18"/>
          <w:szCs w:val="18"/>
          <w:lang w:val="da-DK"/>
        </w:rPr>
        <w:t>mere</w:t>
      </w:r>
      <w:r w:rsidRPr="00E157D9">
        <w:rPr>
          <w:rFonts w:ascii="Verdana" w:hAnsi="Verdana"/>
          <w:spacing w:val="-5"/>
          <w:sz w:val="18"/>
          <w:szCs w:val="18"/>
          <w:lang w:val="da-DK"/>
        </w:rPr>
        <w:t xml:space="preserve"> </w:t>
      </w:r>
      <w:r w:rsidRPr="00E157D9">
        <w:rPr>
          <w:rFonts w:ascii="Verdana" w:hAnsi="Verdana"/>
          <w:spacing w:val="-1"/>
          <w:sz w:val="18"/>
          <w:szCs w:val="18"/>
          <w:lang w:val="da-DK"/>
        </w:rPr>
        <w:t>korrekt</w:t>
      </w:r>
      <w:r w:rsidRPr="00E157D9">
        <w:rPr>
          <w:rFonts w:ascii="Verdana" w:hAnsi="Verdana"/>
          <w:spacing w:val="-5"/>
          <w:sz w:val="18"/>
          <w:szCs w:val="18"/>
          <w:lang w:val="da-DK"/>
        </w:rPr>
        <w:t xml:space="preserve"> </w:t>
      </w:r>
      <w:r w:rsidRPr="00E157D9">
        <w:rPr>
          <w:rFonts w:ascii="Verdana" w:hAnsi="Verdana"/>
          <w:spacing w:val="-1"/>
          <w:sz w:val="18"/>
          <w:szCs w:val="18"/>
          <w:lang w:val="da-DK"/>
        </w:rPr>
        <w:t>meritvurdering</w:t>
      </w:r>
      <w:r w:rsidRPr="00E157D9">
        <w:rPr>
          <w:rFonts w:ascii="Verdana" w:hAnsi="Verdana"/>
          <w:spacing w:val="-5"/>
          <w:sz w:val="18"/>
          <w:szCs w:val="18"/>
          <w:lang w:val="da-DK"/>
        </w:rPr>
        <w:t xml:space="preserve"> </w:t>
      </w:r>
      <w:r w:rsidRPr="00E157D9">
        <w:rPr>
          <w:rFonts w:ascii="Verdana" w:hAnsi="Verdana"/>
          <w:sz w:val="18"/>
          <w:szCs w:val="18"/>
          <w:lang w:val="da-DK"/>
        </w:rPr>
        <w:t>i</w:t>
      </w:r>
      <w:r w:rsidRPr="00E157D9">
        <w:rPr>
          <w:rFonts w:ascii="Verdana" w:hAnsi="Verdana"/>
          <w:spacing w:val="-7"/>
          <w:sz w:val="18"/>
          <w:szCs w:val="18"/>
          <w:lang w:val="da-DK"/>
        </w:rPr>
        <w:t xml:space="preserve"> </w:t>
      </w:r>
      <w:r w:rsidRPr="00E157D9">
        <w:rPr>
          <w:rFonts w:ascii="Verdana" w:hAnsi="Verdana"/>
          <w:spacing w:val="-1"/>
          <w:sz w:val="18"/>
          <w:szCs w:val="18"/>
          <w:lang w:val="da-DK"/>
        </w:rPr>
        <w:t>forhold</w:t>
      </w:r>
      <w:r w:rsidRPr="00E157D9">
        <w:rPr>
          <w:rFonts w:ascii="Verdana" w:hAnsi="Verdana"/>
          <w:spacing w:val="-5"/>
          <w:sz w:val="18"/>
          <w:szCs w:val="18"/>
          <w:lang w:val="da-DK"/>
        </w:rPr>
        <w:t xml:space="preserve"> </w:t>
      </w:r>
      <w:r w:rsidRPr="00E157D9">
        <w:rPr>
          <w:rFonts w:ascii="Verdana" w:hAnsi="Verdana"/>
          <w:sz w:val="18"/>
          <w:szCs w:val="18"/>
          <w:lang w:val="da-DK"/>
        </w:rPr>
        <w:t>til</w:t>
      </w:r>
      <w:r w:rsidRPr="00E157D9">
        <w:rPr>
          <w:rFonts w:ascii="Verdana" w:hAnsi="Verdana"/>
          <w:spacing w:val="-5"/>
          <w:sz w:val="18"/>
          <w:szCs w:val="18"/>
          <w:lang w:val="da-DK"/>
        </w:rPr>
        <w:t xml:space="preserve"> </w:t>
      </w:r>
      <w:r w:rsidRPr="00E157D9">
        <w:rPr>
          <w:rFonts w:ascii="Verdana" w:hAnsi="Verdana"/>
          <w:spacing w:val="-1"/>
          <w:sz w:val="18"/>
          <w:szCs w:val="18"/>
          <w:lang w:val="da-DK"/>
        </w:rPr>
        <w:t>opnåede</w:t>
      </w:r>
      <w:r w:rsidRPr="00E157D9">
        <w:rPr>
          <w:rFonts w:ascii="Verdana" w:hAnsi="Verdana"/>
          <w:spacing w:val="55"/>
          <w:w w:val="99"/>
          <w:sz w:val="18"/>
          <w:szCs w:val="18"/>
          <w:lang w:val="da-DK"/>
        </w:rPr>
        <w:t xml:space="preserve"> </w:t>
      </w:r>
      <w:r w:rsidRPr="00E157D9">
        <w:rPr>
          <w:rFonts w:ascii="Verdana" w:hAnsi="Verdana"/>
          <w:spacing w:val="-1"/>
          <w:sz w:val="18"/>
          <w:szCs w:val="18"/>
          <w:lang w:val="da-DK"/>
        </w:rPr>
        <w:t>kompetencer,</w:t>
      </w:r>
      <w:r w:rsidRPr="00E157D9">
        <w:rPr>
          <w:rFonts w:ascii="Verdana" w:hAnsi="Verdana"/>
          <w:spacing w:val="-8"/>
          <w:sz w:val="18"/>
          <w:szCs w:val="18"/>
          <w:lang w:val="da-DK"/>
        </w:rPr>
        <w:t xml:space="preserve"> </w:t>
      </w:r>
      <w:r w:rsidRPr="00E157D9">
        <w:rPr>
          <w:rFonts w:ascii="Verdana" w:hAnsi="Verdana"/>
          <w:spacing w:val="-1"/>
          <w:sz w:val="18"/>
          <w:szCs w:val="18"/>
          <w:lang w:val="da-DK"/>
        </w:rPr>
        <w:t>inden</w:t>
      </w:r>
      <w:r w:rsidRPr="00E157D9">
        <w:rPr>
          <w:rFonts w:ascii="Verdana" w:hAnsi="Verdana"/>
          <w:spacing w:val="-8"/>
          <w:sz w:val="18"/>
          <w:szCs w:val="18"/>
          <w:lang w:val="da-DK"/>
        </w:rPr>
        <w:t xml:space="preserve"> </w:t>
      </w:r>
      <w:r w:rsidRPr="00E157D9">
        <w:rPr>
          <w:rFonts w:ascii="Verdana" w:hAnsi="Verdana"/>
          <w:sz w:val="18"/>
          <w:szCs w:val="18"/>
          <w:lang w:val="da-DK"/>
        </w:rPr>
        <w:t>en</w:t>
      </w:r>
      <w:r w:rsidRPr="00E157D9">
        <w:rPr>
          <w:rFonts w:ascii="Verdana" w:hAnsi="Verdana"/>
          <w:spacing w:val="-7"/>
          <w:sz w:val="18"/>
          <w:szCs w:val="18"/>
          <w:lang w:val="da-DK"/>
        </w:rPr>
        <w:t xml:space="preserve"> </w:t>
      </w:r>
      <w:r w:rsidRPr="00E157D9">
        <w:rPr>
          <w:rFonts w:ascii="Verdana" w:hAnsi="Verdana"/>
          <w:spacing w:val="-1"/>
          <w:sz w:val="18"/>
          <w:szCs w:val="18"/>
          <w:lang w:val="da-DK"/>
        </w:rPr>
        <w:t>elev</w:t>
      </w:r>
      <w:r w:rsidRPr="00E157D9">
        <w:rPr>
          <w:rFonts w:ascii="Verdana" w:hAnsi="Verdana"/>
          <w:spacing w:val="-8"/>
          <w:sz w:val="18"/>
          <w:szCs w:val="18"/>
          <w:lang w:val="da-DK"/>
        </w:rPr>
        <w:t xml:space="preserve"> </w:t>
      </w:r>
      <w:r w:rsidRPr="00E157D9">
        <w:rPr>
          <w:rFonts w:ascii="Verdana" w:hAnsi="Verdana"/>
          <w:sz w:val="18"/>
          <w:szCs w:val="18"/>
          <w:lang w:val="da-DK"/>
        </w:rPr>
        <w:t>starter</w:t>
      </w:r>
      <w:r w:rsidRPr="00E157D9">
        <w:rPr>
          <w:rFonts w:ascii="Verdana" w:hAnsi="Verdana"/>
          <w:spacing w:val="-8"/>
          <w:sz w:val="18"/>
          <w:szCs w:val="18"/>
          <w:lang w:val="da-DK"/>
        </w:rPr>
        <w:t xml:space="preserve"> </w:t>
      </w:r>
      <w:r w:rsidRPr="00E157D9">
        <w:rPr>
          <w:rFonts w:ascii="Verdana" w:hAnsi="Verdana"/>
          <w:sz w:val="18"/>
          <w:szCs w:val="18"/>
          <w:lang w:val="da-DK"/>
        </w:rPr>
        <w:t>på</w:t>
      </w:r>
      <w:r w:rsidRPr="00E157D9">
        <w:rPr>
          <w:rFonts w:ascii="Verdana" w:hAnsi="Verdana"/>
          <w:spacing w:val="-6"/>
          <w:sz w:val="18"/>
          <w:szCs w:val="18"/>
          <w:lang w:val="da-DK"/>
        </w:rPr>
        <w:t xml:space="preserve"> </w:t>
      </w:r>
      <w:r w:rsidRPr="00E157D9">
        <w:rPr>
          <w:rFonts w:ascii="Verdana" w:hAnsi="Verdana"/>
          <w:sz w:val="18"/>
          <w:szCs w:val="18"/>
          <w:lang w:val="da-DK"/>
        </w:rPr>
        <w:t>en</w:t>
      </w:r>
      <w:r w:rsidRPr="00E157D9">
        <w:rPr>
          <w:rFonts w:ascii="Verdana" w:hAnsi="Verdana"/>
          <w:spacing w:val="-8"/>
          <w:sz w:val="18"/>
          <w:szCs w:val="18"/>
          <w:lang w:val="da-DK"/>
        </w:rPr>
        <w:t xml:space="preserve"> </w:t>
      </w:r>
      <w:r w:rsidRPr="00E157D9">
        <w:rPr>
          <w:rFonts w:ascii="Verdana" w:hAnsi="Verdana"/>
          <w:sz w:val="18"/>
          <w:szCs w:val="18"/>
          <w:lang w:val="da-DK"/>
        </w:rPr>
        <w:t>af</w:t>
      </w:r>
      <w:r w:rsidRPr="00E157D9">
        <w:rPr>
          <w:rFonts w:ascii="Verdana" w:hAnsi="Verdana"/>
          <w:spacing w:val="-6"/>
          <w:sz w:val="18"/>
          <w:szCs w:val="18"/>
          <w:lang w:val="da-DK"/>
        </w:rPr>
        <w:t xml:space="preserve"> </w:t>
      </w:r>
      <w:r w:rsidRPr="00E157D9">
        <w:rPr>
          <w:rFonts w:ascii="Verdana" w:hAnsi="Verdana"/>
          <w:spacing w:val="-1"/>
          <w:sz w:val="18"/>
          <w:szCs w:val="18"/>
          <w:lang w:val="da-DK"/>
        </w:rPr>
        <w:t>TURs erhvervsuddannelser.</w:t>
      </w:r>
    </w:p>
    <w:p w:rsidR="00391D80" w:rsidRPr="00B752D8" w:rsidRDefault="00391D80" w:rsidP="00AD1CEA">
      <w:pPr>
        <w:tabs>
          <w:tab w:val="left" w:pos="1623"/>
        </w:tabs>
        <w:spacing w:line="350" w:lineRule="auto"/>
        <w:ind w:right="1985"/>
        <w:rPr>
          <w:rFonts w:ascii="Verdana" w:hAnsi="Verdana"/>
          <w:b/>
          <w:color w:val="0070C0"/>
          <w:spacing w:val="-1"/>
          <w:sz w:val="18"/>
          <w:szCs w:val="18"/>
          <w:lang w:val="da-DK"/>
        </w:rPr>
      </w:pPr>
    </w:p>
    <w:p w:rsidR="007A46B6" w:rsidRPr="00AD6E08" w:rsidRDefault="00AD1CEA" w:rsidP="007A46B6">
      <w:pPr>
        <w:spacing w:line="180" w:lineRule="exact"/>
        <w:rPr>
          <w:rFonts w:ascii="Verdana" w:hAnsi="Verdana"/>
          <w:b/>
          <w:color w:val="0070C0"/>
          <w:sz w:val="18"/>
          <w:szCs w:val="18"/>
          <w:lang w:val="da-DK"/>
        </w:rPr>
      </w:pPr>
      <w:r w:rsidRPr="00AD6E08">
        <w:rPr>
          <w:rFonts w:ascii="Verdana" w:hAnsi="Verdana"/>
          <w:b/>
          <w:color w:val="0070C0"/>
          <w:sz w:val="18"/>
          <w:szCs w:val="18"/>
          <w:lang w:val="da-DK"/>
        </w:rPr>
        <w:t>Succeskriterier:</w:t>
      </w:r>
    </w:p>
    <w:p w:rsidR="004556A9" w:rsidRPr="00D83E7A" w:rsidRDefault="004556A9" w:rsidP="007A46B6">
      <w:pPr>
        <w:spacing w:line="180" w:lineRule="exact"/>
        <w:rPr>
          <w:rFonts w:ascii="Verdana" w:hAnsi="Verdana"/>
          <w:b/>
          <w:color w:val="548DD4" w:themeColor="text2" w:themeTint="99"/>
          <w:sz w:val="18"/>
          <w:szCs w:val="18"/>
          <w:lang w:val="da-DK"/>
        </w:rPr>
      </w:pPr>
    </w:p>
    <w:p w:rsidR="00B752D8" w:rsidRPr="004556A9" w:rsidRDefault="007A46B6" w:rsidP="004556A9">
      <w:pPr>
        <w:pStyle w:val="Listeafsnit"/>
        <w:numPr>
          <w:ilvl w:val="0"/>
          <w:numId w:val="38"/>
        </w:numPr>
        <w:spacing w:line="350" w:lineRule="auto"/>
        <w:ind w:right="1985"/>
        <w:rPr>
          <w:rFonts w:ascii="Verdana" w:hAnsi="Verdana"/>
          <w:spacing w:val="-1"/>
          <w:sz w:val="18"/>
          <w:szCs w:val="18"/>
        </w:rPr>
      </w:pPr>
      <w:r w:rsidRPr="004556A9">
        <w:rPr>
          <w:rFonts w:ascii="Verdana" w:hAnsi="Verdana"/>
          <w:sz w:val="18"/>
          <w:szCs w:val="18"/>
        </w:rPr>
        <w:t>Er at alle</w:t>
      </w:r>
      <w:r w:rsidRPr="004556A9">
        <w:rPr>
          <w:rFonts w:ascii="Verdana" w:hAnsi="Verdana"/>
          <w:spacing w:val="-7"/>
          <w:sz w:val="18"/>
          <w:szCs w:val="18"/>
        </w:rPr>
        <w:t xml:space="preserve"> branche</w:t>
      </w:r>
      <w:r w:rsidRPr="004556A9">
        <w:rPr>
          <w:rFonts w:ascii="Verdana" w:hAnsi="Verdana"/>
          <w:spacing w:val="-1"/>
          <w:sz w:val="18"/>
          <w:szCs w:val="18"/>
        </w:rPr>
        <w:t>udvalg</w:t>
      </w:r>
      <w:r w:rsidRPr="004556A9">
        <w:rPr>
          <w:rFonts w:ascii="Verdana" w:hAnsi="Verdana"/>
          <w:spacing w:val="-6"/>
          <w:sz w:val="18"/>
          <w:szCs w:val="18"/>
        </w:rPr>
        <w:t xml:space="preserve"> </w:t>
      </w:r>
      <w:r w:rsidR="00760C96" w:rsidRPr="004556A9">
        <w:rPr>
          <w:rFonts w:ascii="Verdana" w:hAnsi="Verdana"/>
          <w:spacing w:val="-1"/>
          <w:sz w:val="18"/>
          <w:szCs w:val="18"/>
        </w:rPr>
        <w:t xml:space="preserve">løbende bearbejder de </w:t>
      </w:r>
      <w:r w:rsidR="00760C96" w:rsidRPr="004556A9">
        <w:rPr>
          <w:rFonts w:ascii="Verdana" w:hAnsi="Verdana"/>
          <w:spacing w:val="-6"/>
          <w:sz w:val="18"/>
          <w:szCs w:val="18"/>
        </w:rPr>
        <w:t>konkrete</w:t>
      </w:r>
      <w:r w:rsidRPr="004556A9">
        <w:rPr>
          <w:rFonts w:ascii="Verdana" w:hAnsi="Verdana"/>
          <w:spacing w:val="-6"/>
          <w:sz w:val="18"/>
          <w:szCs w:val="18"/>
        </w:rPr>
        <w:t xml:space="preserve"> </w:t>
      </w:r>
      <w:r w:rsidRPr="004556A9">
        <w:rPr>
          <w:rFonts w:ascii="Verdana" w:hAnsi="Verdana"/>
          <w:sz w:val="18"/>
          <w:szCs w:val="18"/>
        </w:rPr>
        <w:t>og</w:t>
      </w:r>
      <w:r w:rsidRPr="004556A9">
        <w:rPr>
          <w:rFonts w:ascii="Verdana" w:hAnsi="Verdana"/>
          <w:spacing w:val="-6"/>
          <w:sz w:val="18"/>
          <w:szCs w:val="18"/>
        </w:rPr>
        <w:t xml:space="preserve"> </w:t>
      </w:r>
      <w:r w:rsidRPr="004556A9">
        <w:rPr>
          <w:rFonts w:ascii="Verdana" w:hAnsi="Verdana"/>
          <w:spacing w:val="-1"/>
          <w:sz w:val="18"/>
          <w:szCs w:val="18"/>
        </w:rPr>
        <w:t>operationelle</w:t>
      </w:r>
      <w:r w:rsidRPr="004556A9">
        <w:rPr>
          <w:rFonts w:ascii="Verdana" w:hAnsi="Verdana"/>
          <w:spacing w:val="45"/>
          <w:w w:val="99"/>
          <w:sz w:val="18"/>
          <w:szCs w:val="18"/>
        </w:rPr>
        <w:t xml:space="preserve"> </w:t>
      </w:r>
      <w:r w:rsidRPr="004556A9">
        <w:rPr>
          <w:rFonts w:ascii="Verdana" w:hAnsi="Verdana"/>
          <w:spacing w:val="-1"/>
          <w:sz w:val="18"/>
          <w:szCs w:val="18"/>
        </w:rPr>
        <w:t>praktikmål</w:t>
      </w:r>
      <w:r w:rsidR="00760C96" w:rsidRPr="004556A9">
        <w:rPr>
          <w:rFonts w:ascii="Verdana" w:hAnsi="Verdana"/>
          <w:spacing w:val="-8"/>
          <w:sz w:val="18"/>
          <w:szCs w:val="18"/>
        </w:rPr>
        <w:t>.</w:t>
      </w:r>
    </w:p>
    <w:p w:rsidR="00D83E7A" w:rsidRDefault="00D83E7A" w:rsidP="00217090">
      <w:pPr>
        <w:pStyle w:val="Brdtekst"/>
        <w:spacing w:line="350" w:lineRule="auto"/>
        <w:ind w:left="0" w:right="1985" w:firstLine="0"/>
        <w:rPr>
          <w:b/>
          <w:color w:val="0070C0"/>
          <w:spacing w:val="-1"/>
          <w:sz w:val="22"/>
          <w:szCs w:val="22"/>
          <w:u w:val="single" w:color="000000"/>
          <w:lang w:val="da-DK"/>
        </w:rPr>
      </w:pPr>
    </w:p>
    <w:p w:rsidR="00AD1CEA" w:rsidRPr="00AD6E08" w:rsidRDefault="00F53047" w:rsidP="00217090">
      <w:pPr>
        <w:pStyle w:val="Brdtekst"/>
        <w:spacing w:line="350" w:lineRule="auto"/>
        <w:ind w:left="0" w:right="1985" w:firstLine="0"/>
        <w:rPr>
          <w:b/>
          <w:color w:val="0070C0"/>
          <w:spacing w:val="-1"/>
          <w:sz w:val="22"/>
          <w:szCs w:val="22"/>
          <w:u w:val="single" w:color="000000"/>
          <w:lang w:val="da-DK"/>
        </w:rPr>
      </w:pPr>
      <w:r w:rsidRPr="00AD6E08">
        <w:rPr>
          <w:b/>
          <w:color w:val="0070C0"/>
          <w:spacing w:val="-1"/>
          <w:sz w:val="22"/>
          <w:szCs w:val="22"/>
          <w:u w:val="single" w:color="000000"/>
          <w:lang w:val="da-DK"/>
        </w:rPr>
        <w:t>TEMA:</w:t>
      </w:r>
      <w:r w:rsidRPr="00AD6E08">
        <w:rPr>
          <w:b/>
          <w:color w:val="0070C0"/>
          <w:spacing w:val="-9"/>
          <w:sz w:val="22"/>
          <w:szCs w:val="22"/>
          <w:u w:val="single" w:color="000000"/>
          <w:lang w:val="da-DK"/>
        </w:rPr>
        <w:t xml:space="preserve"> </w:t>
      </w:r>
      <w:r w:rsidRPr="00AD6E08">
        <w:rPr>
          <w:b/>
          <w:color w:val="0070C0"/>
          <w:spacing w:val="-1"/>
          <w:sz w:val="22"/>
          <w:szCs w:val="22"/>
          <w:u w:val="single" w:color="000000"/>
          <w:lang w:val="da-DK"/>
        </w:rPr>
        <w:t>Synlighed</w:t>
      </w:r>
    </w:p>
    <w:p w:rsidR="00D03C5A" w:rsidRPr="00AD6E08" w:rsidRDefault="00D03C5A" w:rsidP="00217090">
      <w:pPr>
        <w:pStyle w:val="Brdtekst"/>
        <w:spacing w:line="350" w:lineRule="auto"/>
        <w:ind w:left="0" w:right="1985" w:firstLine="0"/>
        <w:rPr>
          <w:b/>
          <w:color w:val="0070C0"/>
          <w:spacing w:val="-1"/>
          <w:sz w:val="22"/>
          <w:szCs w:val="22"/>
          <w:u w:val="single" w:color="000000"/>
          <w:lang w:val="da-DK"/>
        </w:rPr>
      </w:pPr>
    </w:p>
    <w:p w:rsidR="00D03C5A" w:rsidRPr="00AD6E08" w:rsidRDefault="00D03C5A" w:rsidP="00D03C5A">
      <w:pPr>
        <w:pStyle w:val="Overskrift31"/>
        <w:widowControl/>
        <w:spacing w:before="0" w:line="348" w:lineRule="auto"/>
        <w:ind w:left="0" w:right="1985" w:firstLine="0"/>
        <w:outlineLvl w:val="9"/>
        <w:rPr>
          <w:bCs w:val="0"/>
          <w:i w:val="0"/>
          <w:iCs/>
          <w:color w:val="0070C0"/>
          <w:spacing w:val="-1"/>
          <w:u w:val="single"/>
        </w:rPr>
      </w:pPr>
      <w:r w:rsidRPr="00AD6E08">
        <w:rPr>
          <w:bCs w:val="0"/>
          <w:i w:val="0"/>
          <w:iCs/>
          <w:color w:val="0070C0"/>
          <w:spacing w:val="-1"/>
          <w:u w:val="single"/>
        </w:rPr>
        <w:t>Profilering af</w:t>
      </w:r>
      <w:r w:rsidRPr="00AD6E08">
        <w:rPr>
          <w:bCs w:val="0"/>
          <w:i w:val="0"/>
          <w:iCs/>
          <w:color w:val="0070C0"/>
          <w:spacing w:val="-3"/>
          <w:u w:val="single"/>
        </w:rPr>
        <w:t xml:space="preserve"> </w:t>
      </w:r>
      <w:r w:rsidRPr="00AD6E08">
        <w:rPr>
          <w:bCs w:val="0"/>
          <w:i w:val="0"/>
          <w:iCs/>
          <w:color w:val="0070C0"/>
          <w:spacing w:val="-1"/>
          <w:u w:val="single"/>
        </w:rPr>
        <w:t>erhvervsuddannelser</w:t>
      </w:r>
      <w:r w:rsidR="00760C96" w:rsidRPr="00AD6E08">
        <w:rPr>
          <w:bCs w:val="0"/>
          <w:i w:val="0"/>
          <w:iCs/>
          <w:color w:val="0070C0"/>
          <w:spacing w:val="-1"/>
          <w:u w:val="single"/>
        </w:rPr>
        <w:t xml:space="preserve"> via</w:t>
      </w:r>
      <w:r w:rsidRPr="00AD6E08">
        <w:rPr>
          <w:bCs w:val="0"/>
          <w:i w:val="0"/>
          <w:iCs/>
          <w:color w:val="0070C0"/>
          <w:spacing w:val="-1"/>
          <w:u w:val="single"/>
        </w:rPr>
        <w:t xml:space="preserve"> </w:t>
      </w:r>
      <w:r w:rsidR="00760C96" w:rsidRPr="00AD6E08">
        <w:rPr>
          <w:bCs w:val="0"/>
          <w:i w:val="0"/>
          <w:iCs/>
          <w:color w:val="0070C0"/>
          <w:spacing w:val="-1"/>
          <w:u w:val="single"/>
        </w:rPr>
        <w:t>m</w:t>
      </w:r>
      <w:r w:rsidR="00170A9D" w:rsidRPr="00AD6E08">
        <w:rPr>
          <w:bCs w:val="0"/>
          <w:i w:val="0"/>
          <w:iCs/>
          <w:color w:val="0070C0"/>
          <w:spacing w:val="-1"/>
          <w:u w:val="single"/>
        </w:rPr>
        <w:t>esterskaber, DM Skills, ambassadører</w:t>
      </w:r>
      <w:r w:rsidR="00AD6E08" w:rsidRPr="00AD6E08">
        <w:rPr>
          <w:bCs w:val="0"/>
          <w:i w:val="0"/>
          <w:iCs/>
          <w:color w:val="0070C0"/>
          <w:spacing w:val="-1"/>
          <w:u w:val="single"/>
        </w:rPr>
        <w:t xml:space="preserve"> og sociale medier</w:t>
      </w:r>
    </w:p>
    <w:p w:rsidR="00AD6E08" w:rsidRPr="00E157D9" w:rsidRDefault="00AD6E08" w:rsidP="00D03C5A">
      <w:pPr>
        <w:pStyle w:val="Overskrift31"/>
        <w:widowControl/>
        <w:spacing w:before="0" w:line="348" w:lineRule="auto"/>
        <w:ind w:left="0" w:right="1985" w:firstLine="0"/>
        <w:outlineLvl w:val="9"/>
        <w:rPr>
          <w:bCs w:val="0"/>
          <w:i w:val="0"/>
          <w:color w:val="4F81BD" w:themeColor="accent1"/>
          <w:u w:val="single"/>
        </w:rPr>
      </w:pPr>
    </w:p>
    <w:p w:rsidR="00851672" w:rsidRPr="00851672" w:rsidRDefault="00851672" w:rsidP="00ED7CB8">
      <w:pPr>
        <w:widowControl/>
        <w:spacing w:line="350" w:lineRule="auto"/>
        <w:ind w:right="1021"/>
        <w:contextualSpacing/>
        <w:jc w:val="both"/>
        <w:rPr>
          <w:rFonts w:ascii="Verdana" w:eastAsia="Times New Roman" w:hAnsi="Verdana" w:cs="Arial"/>
          <w:sz w:val="18"/>
          <w:szCs w:val="18"/>
          <w:lang w:val="da-DK"/>
        </w:rPr>
      </w:pPr>
      <w:r w:rsidRPr="00851672">
        <w:rPr>
          <w:rFonts w:ascii="Verdana" w:eastAsia="Times New Roman" w:hAnsi="Verdana" w:cs="Arial"/>
          <w:sz w:val="18"/>
          <w:szCs w:val="18"/>
          <w:lang w:val="da-DK"/>
        </w:rPr>
        <w:t xml:space="preserve">TURs fremtidige mesterskabsstrategi, </w:t>
      </w:r>
      <w:r w:rsidR="00760C96" w:rsidRPr="00E157D9">
        <w:rPr>
          <w:rFonts w:ascii="Verdana" w:eastAsia="Times New Roman" w:hAnsi="Verdana" w:cs="Arial"/>
          <w:sz w:val="18"/>
          <w:szCs w:val="18"/>
          <w:lang w:val="da-DK"/>
        </w:rPr>
        <w:t xml:space="preserve">vil </w:t>
      </w:r>
      <w:r w:rsidRPr="00851672">
        <w:rPr>
          <w:rFonts w:ascii="Verdana" w:eastAsia="Times New Roman" w:hAnsi="Verdana" w:cs="Arial"/>
          <w:sz w:val="18"/>
          <w:szCs w:val="18"/>
          <w:lang w:val="da-DK"/>
        </w:rPr>
        <w:t>forløbe over to faser:</w:t>
      </w:r>
    </w:p>
    <w:p w:rsidR="00851672" w:rsidRPr="00851672" w:rsidRDefault="00851672" w:rsidP="00ED7CB8">
      <w:pPr>
        <w:widowControl/>
        <w:numPr>
          <w:ilvl w:val="2"/>
          <w:numId w:val="29"/>
        </w:numPr>
        <w:spacing w:line="350" w:lineRule="auto"/>
        <w:ind w:right="1021"/>
        <w:contextualSpacing/>
        <w:jc w:val="both"/>
        <w:rPr>
          <w:rFonts w:ascii="Verdana" w:eastAsia="Times New Roman" w:hAnsi="Verdana" w:cs="Arial"/>
          <w:sz w:val="18"/>
          <w:szCs w:val="18"/>
          <w:lang w:val="da-DK"/>
        </w:rPr>
      </w:pPr>
      <w:r w:rsidRPr="00851672">
        <w:rPr>
          <w:rFonts w:ascii="Verdana" w:eastAsia="Times New Roman" w:hAnsi="Verdana" w:cs="Arial"/>
          <w:sz w:val="18"/>
          <w:szCs w:val="18"/>
          <w:lang w:val="da-DK"/>
        </w:rPr>
        <w:t>En kortsigtet: hvad skal der satses på i 2016, hvordan og med hvilke ressourcer?</w:t>
      </w:r>
    </w:p>
    <w:p w:rsidR="00851672" w:rsidRPr="00851672" w:rsidRDefault="00851672" w:rsidP="00ED7CB8">
      <w:pPr>
        <w:widowControl/>
        <w:numPr>
          <w:ilvl w:val="2"/>
          <w:numId w:val="29"/>
        </w:numPr>
        <w:spacing w:line="350" w:lineRule="auto"/>
        <w:ind w:right="1021"/>
        <w:contextualSpacing/>
        <w:jc w:val="both"/>
        <w:rPr>
          <w:rFonts w:ascii="Verdana" w:eastAsia="Times New Roman" w:hAnsi="Verdana" w:cs="Arial"/>
          <w:sz w:val="18"/>
          <w:szCs w:val="18"/>
          <w:lang w:val="da-DK"/>
        </w:rPr>
      </w:pPr>
      <w:r w:rsidRPr="00851672">
        <w:rPr>
          <w:rFonts w:ascii="Verdana" w:eastAsia="Times New Roman" w:hAnsi="Verdana" w:cs="Arial"/>
          <w:sz w:val="18"/>
          <w:szCs w:val="18"/>
          <w:lang w:val="da-DK"/>
        </w:rPr>
        <w:t xml:space="preserve">En langsigtet: TURs mesterskabskoncepter bør </w:t>
      </w:r>
      <w:r w:rsidR="00170A9D">
        <w:rPr>
          <w:rFonts w:ascii="Verdana" w:eastAsia="Times New Roman" w:hAnsi="Verdana" w:cs="Arial"/>
          <w:sz w:val="18"/>
          <w:szCs w:val="18"/>
          <w:lang w:val="da-DK"/>
        </w:rPr>
        <w:t>ind</w:t>
      </w:r>
      <w:r w:rsidR="00760C96" w:rsidRPr="00E157D9">
        <w:rPr>
          <w:rFonts w:ascii="Verdana" w:eastAsia="Times New Roman" w:hAnsi="Verdana" w:cs="Arial"/>
          <w:sz w:val="18"/>
          <w:szCs w:val="18"/>
          <w:lang w:val="da-DK"/>
        </w:rPr>
        <w:t>tænkes</w:t>
      </w:r>
      <w:r w:rsidRPr="00851672">
        <w:rPr>
          <w:rFonts w:ascii="Verdana" w:eastAsia="Times New Roman" w:hAnsi="Verdana" w:cs="Arial"/>
          <w:sz w:val="18"/>
          <w:szCs w:val="18"/>
          <w:lang w:val="da-DK"/>
        </w:rPr>
        <w:t xml:space="preserve"> i en overordnet kommunikationsstrategi for TUR. Det anbefales, at TUR tager sig god tid til denne præcisering og udvikling. TUR bør bruge den nødvendige tid på at udvikle en kommunikationsstrategi som kan understøtte profilering og </w:t>
      </w:r>
      <w:r w:rsidRPr="00851672">
        <w:rPr>
          <w:rFonts w:ascii="Verdana" w:eastAsia="Times New Roman" w:hAnsi="Verdana" w:cs="Arial"/>
          <w:sz w:val="18"/>
          <w:szCs w:val="18"/>
          <w:lang w:val="da-DK"/>
        </w:rPr>
        <w:lastRenderedPageBreak/>
        <w:t xml:space="preserve">rekruttering. Der skal fastsættes en målsætning: </w:t>
      </w:r>
      <w:r w:rsidRPr="00170A9D">
        <w:rPr>
          <w:rFonts w:ascii="Verdana" w:eastAsia="Times New Roman" w:hAnsi="Verdana" w:cs="Arial"/>
          <w:i/>
          <w:sz w:val="18"/>
          <w:szCs w:val="18"/>
          <w:lang w:val="da-DK"/>
        </w:rPr>
        <w:t>hvad vil vi og med hvilke midler vil vi nå vores mål?</w:t>
      </w:r>
    </w:p>
    <w:p w:rsidR="00851672" w:rsidRPr="00851672" w:rsidRDefault="00760C96" w:rsidP="00ED7CB8">
      <w:pPr>
        <w:widowControl/>
        <w:spacing w:line="350" w:lineRule="auto"/>
        <w:ind w:left="2160" w:right="1021"/>
        <w:contextualSpacing/>
        <w:jc w:val="both"/>
        <w:rPr>
          <w:rFonts w:ascii="Verdana" w:eastAsia="Times New Roman" w:hAnsi="Verdana" w:cs="Arial"/>
          <w:sz w:val="18"/>
          <w:szCs w:val="18"/>
          <w:lang w:val="da-DK"/>
        </w:rPr>
      </w:pPr>
      <w:r w:rsidRPr="00E157D9">
        <w:rPr>
          <w:rFonts w:ascii="Verdana" w:eastAsia="Times New Roman" w:hAnsi="Verdana" w:cs="Arial"/>
          <w:sz w:val="18"/>
          <w:szCs w:val="18"/>
          <w:lang w:val="da-DK"/>
        </w:rPr>
        <w:t>Beslutning om h</w:t>
      </w:r>
      <w:r w:rsidR="00851672" w:rsidRPr="00851672">
        <w:rPr>
          <w:rFonts w:ascii="Verdana" w:eastAsia="Times New Roman" w:hAnsi="Verdana" w:cs="Arial"/>
          <w:sz w:val="18"/>
          <w:szCs w:val="18"/>
          <w:lang w:val="da-DK"/>
        </w:rPr>
        <w:t>vorvidt TUR skal f</w:t>
      </w:r>
      <w:r w:rsidR="00170A9D">
        <w:rPr>
          <w:rFonts w:ascii="Verdana" w:eastAsia="Times New Roman" w:hAnsi="Verdana" w:cs="Arial"/>
          <w:sz w:val="18"/>
          <w:szCs w:val="18"/>
          <w:lang w:val="da-DK"/>
        </w:rPr>
        <w:t>astholde deltagelse i både DM S</w:t>
      </w:r>
      <w:r w:rsidR="00851672" w:rsidRPr="00851672">
        <w:rPr>
          <w:rFonts w:ascii="Verdana" w:eastAsia="Times New Roman" w:hAnsi="Verdana" w:cs="Arial"/>
          <w:sz w:val="18"/>
          <w:szCs w:val="18"/>
          <w:lang w:val="da-DK"/>
        </w:rPr>
        <w:t>kills og mesterskaber i fremtiden, udskydes.</w:t>
      </w:r>
    </w:p>
    <w:p w:rsidR="00851672" w:rsidRPr="00851672" w:rsidRDefault="00851672" w:rsidP="00ED7CB8">
      <w:pPr>
        <w:widowControl/>
        <w:numPr>
          <w:ilvl w:val="2"/>
          <w:numId w:val="29"/>
        </w:numPr>
        <w:spacing w:line="350" w:lineRule="auto"/>
        <w:ind w:right="1021"/>
        <w:contextualSpacing/>
        <w:jc w:val="both"/>
        <w:rPr>
          <w:rFonts w:ascii="Verdana" w:eastAsia="Times New Roman" w:hAnsi="Verdana" w:cs="Arial"/>
          <w:sz w:val="18"/>
          <w:szCs w:val="18"/>
          <w:lang w:val="da-DK"/>
        </w:rPr>
      </w:pPr>
      <w:r w:rsidRPr="00851672">
        <w:rPr>
          <w:rFonts w:ascii="Verdana" w:eastAsia="Times New Roman" w:hAnsi="Verdana" w:cs="Arial"/>
          <w:sz w:val="18"/>
          <w:szCs w:val="18"/>
          <w:lang w:val="da-DK"/>
        </w:rPr>
        <w:t>Straks: TURs kommunikationsafdeling påbegynder opbygningen af et netværk med skolernes kommunikationsansvarlige.</w:t>
      </w:r>
    </w:p>
    <w:p w:rsidR="00851672" w:rsidRPr="00851672" w:rsidRDefault="00851672" w:rsidP="00ED7CB8">
      <w:pPr>
        <w:widowControl/>
        <w:spacing w:line="350" w:lineRule="auto"/>
        <w:ind w:left="1276" w:right="1021" w:hanging="425"/>
        <w:contextualSpacing/>
        <w:jc w:val="both"/>
        <w:rPr>
          <w:rFonts w:ascii="Verdana" w:eastAsia="Times New Roman" w:hAnsi="Verdana" w:cs="Arial"/>
          <w:sz w:val="18"/>
          <w:szCs w:val="18"/>
          <w:lang w:val="da-DK"/>
        </w:rPr>
      </w:pPr>
    </w:p>
    <w:p w:rsidR="00851672" w:rsidRPr="00851672" w:rsidRDefault="00170A9D" w:rsidP="00ED7CB8">
      <w:pPr>
        <w:widowControl/>
        <w:spacing w:line="350" w:lineRule="auto"/>
        <w:ind w:right="1021"/>
        <w:contextualSpacing/>
        <w:jc w:val="both"/>
        <w:rPr>
          <w:rFonts w:ascii="Verdana" w:eastAsia="Times New Roman" w:hAnsi="Verdana" w:cs="Arial"/>
          <w:sz w:val="18"/>
          <w:szCs w:val="18"/>
          <w:lang w:val="da-DK"/>
        </w:rPr>
      </w:pPr>
      <w:r>
        <w:rPr>
          <w:rFonts w:ascii="Verdana" w:eastAsia="Times New Roman" w:hAnsi="Verdana" w:cs="Arial"/>
          <w:sz w:val="18"/>
          <w:szCs w:val="18"/>
          <w:lang w:val="da-DK"/>
        </w:rPr>
        <w:t>TUR deltager i DM S</w:t>
      </w:r>
      <w:r w:rsidR="00851672" w:rsidRPr="00851672">
        <w:rPr>
          <w:rFonts w:ascii="Verdana" w:eastAsia="Times New Roman" w:hAnsi="Verdana" w:cs="Arial"/>
          <w:sz w:val="18"/>
          <w:szCs w:val="18"/>
          <w:lang w:val="da-DK"/>
        </w:rPr>
        <w:t>kills</w:t>
      </w:r>
      <w:r w:rsidR="00ED7CB8" w:rsidRPr="00E157D9">
        <w:rPr>
          <w:rFonts w:ascii="Verdana" w:eastAsia="Times New Roman" w:hAnsi="Verdana" w:cs="Arial"/>
          <w:sz w:val="18"/>
          <w:szCs w:val="18"/>
          <w:lang w:val="da-DK"/>
        </w:rPr>
        <w:t xml:space="preserve"> og gennemfører tillige transportmesterskaber</w:t>
      </w:r>
      <w:r w:rsidR="00851672" w:rsidRPr="00851672">
        <w:rPr>
          <w:rFonts w:ascii="Verdana" w:eastAsia="Times New Roman" w:hAnsi="Verdana" w:cs="Arial"/>
          <w:sz w:val="18"/>
          <w:szCs w:val="18"/>
          <w:lang w:val="da-DK"/>
        </w:rPr>
        <w:t xml:space="preserve"> i 2016.</w:t>
      </w:r>
    </w:p>
    <w:p w:rsidR="00BB1A64" w:rsidRDefault="00BB1A64" w:rsidP="00AD1CEA">
      <w:pPr>
        <w:spacing w:line="180" w:lineRule="exact"/>
        <w:rPr>
          <w:rFonts w:ascii="Verdana" w:hAnsi="Verdana"/>
          <w:b/>
          <w:color w:val="0070C0"/>
          <w:sz w:val="18"/>
          <w:szCs w:val="18"/>
          <w:lang w:val="da-DK"/>
        </w:rPr>
      </w:pPr>
    </w:p>
    <w:p w:rsidR="00AD1CEA" w:rsidRPr="00AD6E08" w:rsidRDefault="00AD1CEA" w:rsidP="00AB1F5C">
      <w:pPr>
        <w:spacing w:line="350" w:lineRule="auto"/>
        <w:ind w:right="1985"/>
        <w:rPr>
          <w:rFonts w:ascii="Verdana" w:hAnsi="Verdana"/>
          <w:b/>
          <w:color w:val="0070C0"/>
          <w:sz w:val="18"/>
          <w:szCs w:val="18"/>
          <w:lang w:val="da-DK"/>
        </w:rPr>
      </w:pPr>
      <w:r w:rsidRPr="00AD6E08">
        <w:rPr>
          <w:rFonts w:ascii="Verdana" w:hAnsi="Verdana"/>
          <w:b/>
          <w:color w:val="0070C0"/>
          <w:sz w:val="18"/>
          <w:szCs w:val="18"/>
          <w:lang w:val="da-DK"/>
        </w:rPr>
        <w:t>Succeskriterier:</w:t>
      </w:r>
    </w:p>
    <w:p w:rsidR="00AD1CEA" w:rsidRPr="00E157D9" w:rsidRDefault="00BB1A64" w:rsidP="00170A9D">
      <w:pPr>
        <w:pStyle w:val="Overskrift31"/>
        <w:numPr>
          <w:ilvl w:val="0"/>
          <w:numId w:val="38"/>
        </w:numPr>
        <w:tabs>
          <w:tab w:val="left" w:pos="1623"/>
        </w:tabs>
        <w:spacing w:before="0" w:line="350" w:lineRule="auto"/>
        <w:ind w:right="1985"/>
        <w:outlineLvl w:val="9"/>
        <w:rPr>
          <w:b w:val="0"/>
          <w:bCs w:val="0"/>
          <w:i w:val="0"/>
          <w:lang w:val="da-DK"/>
        </w:rPr>
      </w:pPr>
      <w:r w:rsidRPr="00E157D9">
        <w:rPr>
          <w:b w:val="0"/>
          <w:bCs w:val="0"/>
          <w:i w:val="0"/>
          <w:lang w:val="da-DK"/>
        </w:rPr>
        <w:t>Er at TUR i løbet af 201</w:t>
      </w:r>
      <w:r w:rsidR="00ED7CB8" w:rsidRPr="00E157D9">
        <w:rPr>
          <w:b w:val="0"/>
          <w:bCs w:val="0"/>
          <w:i w:val="0"/>
          <w:lang w:val="da-DK"/>
        </w:rPr>
        <w:t>5/16</w:t>
      </w:r>
      <w:r w:rsidRPr="00E157D9">
        <w:rPr>
          <w:b w:val="0"/>
          <w:bCs w:val="0"/>
          <w:i w:val="0"/>
          <w:lang w:val="da-DK"/>
        </w:rPr>
        <w:t xml:space="preserve"> finder veje til en hensigtsmæssig forvaltning af mesterskaberne, således at TURs erhvervsuddannelser profileres effektivt gennem disse. Herunder skal flg. muligheder undersøges:</w:t>
      </w:r>
    </w:p>
    <w:p w:rsidR="00BB1A64" w:rsidRPr="00E157D9" w:rsidRDefault="00170A9D" w:rsidP="00AD1CEA">
      <w:pPr>
        <w:pStyle w:val="Overskrift31"/>
        <w:tabs>
          <w:tab w:val="left" w:pos="1623"/>
        </w:tabs>
        <w:spacing w:before="0" w:line="350" w:lineRule="auto"/>
        <w:ind w:left="0" w:right="1985" w:firstLine="0"/>
        <w:outlineLvl w:val="9"/>
        <w:rPr>
          <w:b w:val="0"/>
          <w:bCs w:val="0"/>
          <w:i w:val="0"/>
          <w:lang w:val="da-DK"/>
        </w:rPr>
      </w:pPr>
      <w:r>
        <w:rPr>
          <w:b w:val="0"/>
          <w:bCs w:val="0"/>
          <w:i w:val="0"/>
          <w:lang w:val="da-DK"/>
        </w:rPr>
        <w:tab/>
      </w:r>
      <w:r w:rsidR="00BB1A64" w:rsidRPr="00E157D9">
        <w:rPr>
          <w:b w:val="0"/>
          <w:bCs w:val="0"/>
          <w:i w:val="0"/>
          <w:lang w:val="da-DK"/>
        </w:rPr>
        <w:t>-</w:t>
      </w:r>
      <w:r w:rsidR="00E8125B" w:rsidRPr="00E157D9">
        <w:rPr>
          <w:b w:val="0"/>
          <w:bCs w:val="0"/>
          <w:i w:val="0"/>
          <w:lang w:val="da-DK"/>
        </w:rPr>
        <w:t xml:space="preserve"> Rammer for DM i fremtiden</w:t>
      </w:r>
      <w:r>
        <w:rPr>
          <w:b w:val="0"/>
          <w:bCs w:val="0"/>
          <w:i w:val="0"/>
          <w:lang w:val="da-DK"/>
        </w:rPr>
        <w:t>.</w:t>
      </w:r>
    </w:p>
    <w:p w:rsidR="00E8125B" w:rsidRPr="00E157D9" w:rsidRDefault="00170A9D" w:rsidP="00AD1CEA">
      <w:pPr>
        <w:pStyle w:val="Overskrift31"/>
        <w:tabs>
          <w:tab w:val="left" w:pos="1623"/>
        </w:tabs>
        <w:spacing w:before="0" w:line="350" w:lineRule="auto"/>
        <w:ind w:left="0" w:right="1985" w:firstLine="0"/>
        <w:outlineLvl w:val="9"/>
        <w:rPr>
          <w:b w:val="0"/>
          <w:bCs w:val="0"/>
          <w:i w:val="0"/>
          <w:lang w:val="da-DK"/>
        </w:rPr>
      </w:pPr>
      <w:r>
        <w:rPr>
          <w:b w:val="0"/>
          <w:bCs w:val="0"/>
          <w:i w:val="0"/>
          <w:lang w:val="da-DK"/>
        </w:rPr>
        <w:tab/>
      </w:r>
      <w:r w:rsidR="00E8125B" w:rsidRPr="00E157D9">
        <w:rPr>
          <w:b w:val="0"/>
          <w:bCs w:val="0"/>
          <w:i w:val="0"/>
          <w:lang w:val="da-DK"/>
        </w:rPr>
        <w:t>- Mulighed for deltagelse i D</w:t>
      </w:r>
      <w:r w:rsidR="00ED7CB8" w:rsidRPr="00E157D9">
        <w:rPr>
          <w:b w:val="0"/>
          <w:bCs w:val="0"/>
          <w:i w:val="0"/>
          <w:lang w:val="da-DK"/>
        </w:rPr>
        <w:t>M</w:t>
      </w:r>
      <w:r>
        <w:rPr>
          <w:b w:val="0"/>
          <w:bCs w:val="0"/>
          <w:i w:val="0"/>
          <w:lang w:val="da-DK"/>
        </w:rPr>
        <w:t xml:space="preserve"> S</w:t>
      </w:r>
      <w:r w:rsidR="00E8125B" w:rsidRPr="00E157D9">
        <w:rPr>
          <w:b w:val="0"/>
          <w:bCs w:val="0"/>
          <w:i w:val="0"/>
          <w:lang w:val="da-DK"/>
        </w:rPr>
        <w:t>kills</w:t>
      </w:r>
      <w:r>
        <w:rPr>
          <w:b w:val="0"/>
          <w:bCs w:val="0"/>
          <w:i w:val="0"/>
          <w:lang w:val="da-DK"/>
        </w:rPr>
        <w:t>.</w:t>
      </w:r>
    </w:p>
    <w:p w:rsidR="00E8125B" w:rsidRPr="00E157D9" w:rsidRDefault="00170A9D" w:rsidP="00AD1CEA">
      <w:pPr>
        <w:pStyle w:val="Overskrift31"/>
        <w:tabs>
          <w:tab w:val="left" w:pos="1623"/>
        </w:tabs>
        <w:spacing w:before="0" w:line="350" w:lineRule="auto"/>
        <w:ind w:left="0" w:right="1985" w:firstLine="0"/>
        <w:outlineLvl w:val="9"/>
        <w:rPr>
          <w:b w:val="0"/>
          <w:bCs w:val="0"/>
          <w:i w:val="0"/>
          <w:lang w:val="da-DK"/>
        </w:rPr>
      </w:pPr>
      <w:r>
        <w:rPr>
          <w:b w:val="0"/>
          <w:bCs w:val="0"/>
          <w:i w:val="0"/>
          <w:lang w:val="da-DK"/>
        </w:rPr>
        <w:tab/>
      </w:r>
      <w:r w:rsidR="00E8125B" w:rsidRPr="00E157D9">
        <w:rPr>
          <w:b w:val="0"/>
          <w:bCs w:val="0"/>
          <w:i w:val="0"/>
          <w:lang w:val="da-DK"/>
        </w:rPr>
        <w:t>- Andre profileringsformer</w:t>
      </w:r>
      <w:r>
        <w:rPr>
          <w:b w:val="0"/>
          <w:bCs w:val="0"/>
          <w:i w:val="0"/>
          <w:lang w:val="da-DK"/>
        </w:rPr>
        <w:t>.</w:t>
      </w:r>
    </w:p>
    <w:p w:rsidR="00E8125B" w:rsidRPr="00E157D9" w:rsidRDefault="00E8125B" w:rsidP="00170A9D">
      <w:pPr>
        <w:pStyle w:val="Overskrift31"/>
        <w:tabs>
          <w:tab w:val="left" w:pos="1623"/>
        </w:tabs>
        <w:spacing w:before="0" w:line="350" w:lineRule="auto"/>
        <w:ind w:left="1623" w:right="1985" w:firstLine="0"/>
        <w:outlineLvl w:val="9"/>
        <w:rPr>
          <w:b w:val="0"/>
          <w:bCs w:val="0"/>
          <w:i w:val="0"/>
          <w:lang w:val="da-DK"/>
        </w:rPr>
      </w:pPr>
      <w:r w:rsidRPr="00E157D9">
        <w:rPr>
          <w:b w:val="0"/>
          <w:bCs w:val="0"/>
          <w:i w:val="0"/>
          <w:lang w:val="da-DK"/>
        </w:rPr>
        <w:t xml:space="preserve">- Eventuelle muligheder </w:t>
      </w:r>
      <w:r w:rsidR="00170A9D">
        <w:rPr>
          <w:b w:val="0"/>
          <w:bCs w:val="0"/>
          <w:i w:val="0"/>
          <w:lang w:val="da-DK"/>
        </w:rPr>
        <w:t xml:space="preserve">for deltagelse i internationale   </w:t>
      </w:r>
      <w:r w:rsidRPr="00E157D9">
        <w:rPr>
          <w:b w:val="0"/>
          <w:bCs w:val="0"/>
          <w:i w:val="0"/>
          <w:lang w:val="da-DK"/>
        </w:rPr>
        <w:t>arrangementer</w:t>
      </w:r>
      <w:r w:rsidR="00170A9D">
        <w:rPr>
          <w:b w:val="0"/>
          <w:bCs w:val="0"/>
          <w:i w:val="0"/>
          <w:lang w:val="da-DK"/>
        </w:rPr>
        <w:t>.</w:t>
      </w:r>
    </w:p>
    <w:p w:rsidR="00BB1A64" w:rsidRDefault="00BB1A64" w:rsidP="00AD1CEA">
      <w:pPr>
        <w:pStyle w:val="Overskrift31"/>
        <w:tabs>
          <w:tab w:val="left" w:pos="1623"/>
        </w:tabs>
        <w:spacing w:before="0" w:line="350" w:lineRule="auto"/>
        <w:ind w:left="0" w:right="1985" w:firstLine="0"/>
        <w:outlineLvl w:val="9"/>
        <w:rPr>
          <w:bCs w:val="0"/>
          <w:i w:val="0"/>
          <w:color w:val="0070C0"/>
          <w:lang w:val="da-DK"/>
        </w:rPr>
      </w:pPr>
    </w:p>
    <w:p w:rsidR="00E157D9" w:rsidRDefault="00E157D9" w:rsidP="00AD1CEA">
      <w:pPr>
        <w:pStyle w:val="Overskrift31"/>
        <w:tabs>
          <w:tab w:val="left" w:pos="1623"/>
        </w:tabs>
        <w:spacing w:before="0" w:line="350" w:lineRule="auto"/>
        <w:ind w:left="0" w:right="1985" w:firstLine="0"/>
        <w:outlineLvl w:val="9"/>
        <w:rPr>
          <w:bCs w:val="0"/>
          <w:i w:val="0"/>
          <w:color w:val="0070C0"/>
          <w:lang w:val="da-DK"/>
        </w:rPr>
      </w:pPr>
    </w:p>
    <w:p w:rsidR="00D03C5A" w:rsidRPr="00AD6E08" w:rsidRDefault="00D03C5A" w:rsidP="00D03C5A">
      <w:pPr>
        <w:pStyle w:val="Listeafsnit"/>
        <w:spacing w:line="348" w:lineRule="auto"/>
        <w:ind w:left="0" w:right="1985"/>
        <w:rPr>
          <w:rFonts w:ascii="Verdana" w:hAnsi="Verdana"/>
          <w:b/>
          <w:color w:val="0070C0"/>
          <w:sz w:val="18"/>
          <w:szCs w:val="18"/>
          <w:u w:val="single"/>
        </w:rPr>
      </w:pPr>
      <w:r w:rsidRPr="00AD6E08">
        <w:rPr>
          <w:rFonts w:ascii="Verdana" w:hAnsi="Verdana"/>
          <w:b/>
          <w:color w:val="0070C0"/>
          <w:spacing w:val="-1"/>
          <w:sz w:val="18"/>
          <w:szCs w:val="18"/>
          <w:u w:val="single"/>
        </w:rPr>
        <w:t>Drift</w:t>
      </w:r>
      <w:r w:rsidRPr="00AD6E08">
        <w:rPr>
          <w:rFonts w:ascii="Verdana" w:hAnsi="Verdana"/>
          <w:b/>
          <w:color w:val="0070C0"/>
          <w:spacing w:val="-3"/>
          <w:sz w:val="18"/>
          <w:szCs w:val="18"/>
          <w:u w:val="single"/>
        </w:rPr>
        <w:t xml:space="preserve"> </w:t>
      </w:r>
      <w:r w:rsidRPr="00AD6E08">
        <w:rPr>
          <w:rFonts w:ascii="Verdana" w:hAnsi="Verdana"/>
          <w:b/>
          <w:color w:val="0070C0"/>
          <w:spacing w:val="-1"/>
          <w:sz w:val="18"/>
          <w:szCs w:val="18"/>
          <w:u w:val="single"/>
        </w:rPr>
        <w:t>og</w:t>
      </w:r>
      <w:r w:rsidRPr="00AD6E08">
        <w:rPr>
          <w:rFonts w:ascii="Verdana" w:hAnsi="Verdana"/>
          <w:b/>
          <w:color w:val="0070C0"/>
          <w:spacing w:val="-4"/>
          <w:sz w:val="18"/>
          <w:szCs w:val="18"/>
          <w:u w:val="single"/>
        </w:rPr>
        <w:t xml:space="preserve"> </w:t>
      </w:r>
      <w:r w:rsidRPr="00AD6E08">
        <w:rPr>
          <w:rFonts w:ascii="Verdana" w:hAnsi="Verdana"/>
          <w:b/>
          <w:color w:val="0070C0"/>
          <w:spacing w:val="-1"/>
          <w:sz w:val="18"/>
          <w:szCs w:val="18"/>
          <w:u w:val="single"/>
        </w:rPr>
        <w:t>videreudvikling</w:t>
      </w:r>
      <w:r w:rsidRPr="00AD6E08">
        <w:rPr>
          <w:rFonts w:ascii="Verdana" w:hAnsi="Verdana"/>
          <w:b/>
          <w:color w:val="0070C0"/>
          <w:spacing w:val="-4"/>
          <w:sz w:val="18"/>
          <w:szCs w:val="18"/>
          <w:u w:val="single"/>
        </w:rPr>
        <w:t xml:space="preserve"> </w:t>
      </w:r>
      <w:r w:rsidRPr="00AD6E08">
        <w:rPr>
          <w:rFonts w:ascii="Verdana" w:hAnsi="Verdana"/>
          <w:b/>
          <w:color w:val="0070C0"/>
          <w:sz w:val="18"/>
          <w:szCs w:val="18"/>
          <w:u w:val="single"/>
        </w:rPr>
        <w:t>af</w:t>
      </w:r>
      <w:r w:rsidRPr="00AD6E08">
        <w:rPr>
          <w:rFonts w:ascii="Verdana" w:hAnsi="Verdana"/>
          <w:b/>
          <w:color w:val="0070C0"/>
          <w:spacing w:val="-2"/>
          <w:sz w:val="18"/>
          <w:szCs w:val="18"/>
          <w:u w:val="single"/>
        </w:rPr>
        <w:t xml:space="preserve"> </w:t>
      </w:r>
      <w:r w:rsidRPr="00AD6E08">
        <w:rPr>
          <w:rFonts w:ascii="Verdana" w:hAnsi="Verdana"/>
          <w:b/>
          <w:color w:val="0070C0"/>
          <w:spacing w:val="-1"/>
          <w:sz w:val="18"/>
          <w:szCs w:val="18"/>
          <w:u w:val="single"/>
        </w:rPr>
        <w:t>amukurs.dk, Oplev AMU samt kommende EUD Portal</w:t>
      </w:r>
    </w:p>
    <w:p w:rsidR="00F9301C" w:rsidRDefault="00BB1A64" w:rsidP="00E157D9">
      <w:pPr>
        <w:tabs>
          <w:tab w:val="left" w:pos="1623"/>
        </w:tabs>
        <w:spacing w:line="350" w:lineRule="auto"/>
        <w:ind w:right="1985"/>
        <w:rPr>
          <w:rFonts w:ascii="Verdana" w:hAnsi="Verdana"/>
          <w:spacing w:val="-6"/>
          <w:sz w:val="18"/>
          <w:szCs w:val="18"/>
          <w:lang w:val="da-DK"/>
        </w:rPr>
      </w:pPr>
      <w:r w:rsidRPr="00BA1924">
        <w:rPr>
          <w:rFonts w:ascii="Verdana" w:hAnsi="Verdana"/>
          <w:spacing w:val="-4"/>
          <w:sz w:val="18"/>
          <w:szCs w:val="18"/>
          <w:lang w:val="da-DK"/>
        </w:rPr>
        <w:t>TUR</w:t>
      </w:r>
      <w:r w:rsidR="00A17DB8" w:rsidRPr="00BA1924">
        <w:rPr>
          <w:rFonts w:ascii="Verdana" w:hAnsi="Verdana"/>
          <w:spacing w:val="-4"/>
          <w:sz w:val="18"/>
          <w:szCs w:val="18"/>
          <w:lang w:val="da-DK"/>
        </w:rPr>
        <w:t xml:space="preserve"> </w:t>
      </w:r>
      <w:r w:rsidR="00EF130E" w:rsidRPr="00BA1924">
        <w:rPr>
          <w:rFonts w:ascii="Verdana" w:hAnsi="Verdana"/>
          <w:spacing w:val="-1"/>
          <w:sz w:val="18"/>
          <w:szCs w:val="18"/>
          <w:lang w:val="da-DK"/>
        </w:rPr>
        <w:t xml:space="preserve">gik i </w:t>
      </w:r>
      <w:r w:rsidR="00A17DB8" w:rsidRPr="00BA1924">
        <w:rPr>
          <w:rFonts w:ascii="Verdana" w:hAnsi="Verdana"/>
          <w:sz w:val="18"/>
          <w:szCs w:val="18"/>
          <w:lang w:val="da-DK"/>
        </w:rPr>
        <w:t>2012</w:t>
      </w:r>
      <w:r w:rsidR="00EF130E" w:rsidRPr="00BA1924">
        <w:rPr>
          <w:rFonts w:ascii="Verdana" w:hAnsi="Verdana"/>
          <w:sz w:val="18"/>
          <w:szCs w:val="18"/>
          <w:lang w:val="da-DK"/>
        </w:rPr>
        <w:t xml:space="preserve"> ind i samarbejdet omkring AMUkurs med IU, HAKL og Træets Uddannelser. </w:t>
      </w:r>
      <w:r w:rsidR="00A17DB8" w:rsidRPr="00BA1924">
        <w:rPr>
          <w:rFonts w:ascii="Verdana" w:hAnsi="Verdana"/>
          <w:spacing w:val="-1"/>
          <w:sz w:val="18"/>
          <w:szCs w:val="18"/>
          <w:lang w:val="da-DK"/>
        </w:rPr>
        <w:t>Søgeportalen</w:t>
      </w:r>
      <w:r w:rsidRPr="00BA1924">
        <w:rPr>
          <w:rFonts w:ascii="Verdana" w:hAnsi="Verdana"/>
          <w:spacing w:val="-1"/>
          <w:sz w:val="18"/>
          <w:szCs w:val="18"/>
          <w:lang w:val="da-DK"/>
        </w:rPr>
        <w:t xml:space="preserve"> </w:t>
      </w:r>
      <w:r w:rsidR="00EF130E" w:rsidRPr="00BA1924">
        <w:rPr>
          <w:rFonts w:ascii="Verdana" w:hAnsi="Verdana"/>
          <w:sz w:val="18"/>
          <w:szCs w:val="18"/>
          <w:lang w:val="da-DK"/>
        </w:rPr>
        <w:t xml:space="preserve">er </w:t>
      </w:r>
      <w:r w:rsidR="00E157D9">
        <w:rPr>
          <w:rFonts w:ascii="Verdana" w:hAnsi="Verdana"/>
          <w:sz w:val="18"/>
          <w:szCs w:val="18"/>
          <w:lang w:val="da-DK"/>
        </w:rPr>
        <w:t>blevet en overvældende</w:t>
      </w:r>
      <w:r w:rsidR="00EF130E" w:rsidRPr="00BA1924">
        <w:rPr>
          <w:rFonts w:ascii="Verdana" w:hAnsi="Verdana"/>
          <w:sz w:val="18"/>
          <w:szCs w:val="18"/>
          <w:lang w:val="da-DK"/>
        </w:rPr>
        <w:t xml:space="preserve"> succes</w:t>
      </w:r>
      <w:r w:rsidR="00E157D9">
        <w:rPr>
          <w:rFonts w:ascii="Verdana" w:hAnsi="Verdana"/>
          <w:sz w:val="18"/>
          <w:szCs w:val="18"/>
          <w:lang w:val="da-DK"/>
        </w:rPr>
        <w:t xml:space="preserve"> med mange tusinde ”hits” hver uge. AMUkurs</w:t>
      </w:r>
      <w:r w:rsidR="00A17DB8" w:rsidRPr="00BA1924">
        <w:rPr>
          <w:rFonts w:ascii="Verdana" w:hAnsi="Verdana"/>
          <w:spacing w:val="21"/>
          <w:w w:val="99"/>
          <w:sz w:val="18"/>
          <w:szCs w:val="18"/>
          <w:lang w:val="da-DK"/>
        </w:rPr>
        <w:t xml:space="preserve"> </w:t>
      </w:r>
      <w:r w:rsidR="00A17DB8" w:rsidRPr="00BA1924">
        <w:rPr>
          <w:rFonts w:ascii="Verdana" w:hAnsi="Verdana"/>
          <w:spacing w:val="-1"/>
          <w:sz w:val="18"/>
          <w:szCs w:val="18"/>
          <w:lang w:val="da-DK"/>
        </w:rPr>
        <w:t>anvendes</w:t>
      </w:r>
      <w:r w:rsidR="00A17DB8" w:rsidRPr="00BA1924">
        <w:rPr>
          <w:rFonts w:ascii="Verdana" w:hAnsi="Verdana"/>
          <w:spacing w:val="-10"/>
          <w:sz w:val="18"/>
          <w:szCs w:val="18"/>
          <w:lang w:val="da-DK"/>
        </w:rPr>
        <w:t xml:space="preserve"> </w:t>
      </w:r>
      <w:r w:rsidR="00A17DB8" w:rsidRPr="00BA1924">
        <w:rPr>
          <w:rFonts w:ascii="Verdana" w:hAnsi="Verdana"/>
          <w:sz w:val="18"/>
          <w:szCs w:val="18"/>
          <w:lang w:val="da-DK"/>
        </w:rPr>
        <w:t>af</w:t>
      </w:r>
      <w:r w:rsidR="00A17DB8" w:rsidRPr="00BA1924">
        <w:rPr>
          <w:rFonts w:ascii="Verdana" w:hAnsi="Verdana"/>
          <w:spacing w:val="-8"/>
          <w:sz w:val="18"/>
          <w:szCs w:val="18"/>
          <w:lang w:val="da-DK"/>
        </w:rPr>
        <w:t xml:space="preserve"> </w:t>
      </w:r>
      <w:r w:rsidR="00A17DB8" w:rsidRPr="00BA1924">
        <w:rPr>
          <w:rFonts w:ascii="Verdana" w:hAnsi="Verdana"/>
          <w:sz w:val="18"/>
          <w:szCs w:val="18"/>
          <w:lang w:val="da-DK"/>
        </w:rPr>
        <w:t>både</w:t>
      </w:r>
      <w:r w:rsidR="00A17DB8" w:rsidRPr="00BA1924">
        <w:rPr>
          <w:rFonts w:ascii="Verdana" w:hAnsi="Verdana"/>
          <w:spacing w:val="-8"/>
          <w:sz w:val="18"/>
          <w:szCs w:val="18"/>
          <w:lang w:val="da-DK"/>
        </w:rPr>
        <w:t xml:space="preserve"> </w:t>
      </w:r>
      <w:r w:rsidR="00A17DB8" w:rsidRPr="00BA1924">
        <w:rPr>
          <w:rFonts w:ascii="Verdana" w:hAnsi="Verdana"/>
          <w:spacing w:val="-1"/>
          <w:sz w:val="18"/>
          <w:szCs w:val="18"/>
          <w:lang w:val="da-DK"/>
        </w:rPr>
        <w:t>virksomheder,</w:t>
      </w:r>
      <w:r w:rsidR="00A17DB8" w:rsidRPr="00BA1924">
        <w:rPr>
          <w:rFonts w:ascii="Verdana" w:hAnsi="Verdana"/>
          <w:spacing w:val="25"/>
          <w:w w:val="99"/>
          <w:sz w:val="18"/>
          <w:szCs w:val="18"/>
          <w:lang w:val="da-DK"/>
        </w:rPr>
        <w:t xml:space="preserve"> </w:t>
      </w:r>
      <w:r w:rsidR="00A17DB8" w:rsidRPr="00BA1924">
        <w:rPr>
          <w:rFonts w:ascii="Verdana" w:hAnsi="Verdana"/>
          <w:spacing w:val="-1"/>
          <w:sz w:val="18"/>
          <w:szCs w:val="18"/>
          <w:lang w:val="da-DK"/>
        </w:rPr>
        <w:t>medarbejdere</w:t>
      </w:r>
      <w:r w:rsidR="00A17DB8" w:rsidRPr="00BA1924">
        <w:rPr>
          <w:rFonts w:ascii="Verdana" w:hAnsi="Verdana"/>
          <w:spacing w:val="-10"/>
          <w:sz w:val="18"/>
          <w:szCs w:val="18"/>
          <w:lang w:val="da-DK"/>
        </w:rPr>
        <w:t xml:space="preserve"> </w:t>
      </w:r>
      <w:r w:rsidR="00A17DB8" w:rsidRPr="00BA1924">
        <w:rPr>
          <w:rFonts w:ascii="Verdana" w:hAnsi="Verdana"/>
          <w:spacing w:val="-1"/>
          <w:sz w:val="18"/>
          <w:szCs w:val="18"/>
          <w:lang w:val="da-DK"/>
        </w:rPr>
        <w:t>og</w:t>
      </w:r>
      <w:r w:rsidR="00A17DB8" w:rsidRPr="00BA1924">
        <w:rPr>
          <w:rFonts w:ascii="Verdana" w:hAnsi="Verdana"/>
          <w:spacing w:val="-9"/>
          <w:sz w:val="18"/>
          <w:szCs w:val="18"/>
          <w:lang w:val="da-DK"/>
        </w:rPr>
        <w:t xml:space="preserve"> </w:t>
      </w:r>
      <w:r w:rsidR="00A17DB8" w:rsidRPr="00BA1924">
        <w:rPr>
          <w:rFonts w:ascii="Verdana" w:hAnsi="Verdana"/>
          <w:spacing w:val="-1"/>
          <w:sz w:val="18"/>
          <w:szCs w:val="18"/>
          <w:lang w:val="da-DK"/>
        </w:rPr>
        <w:t>offentlige</w:t>
      </w:r>
      <w:r w:rsidR="00A17DB8" w:rsidRPr="00BA1924">
        <w:rPr>
          <w:rFonts w:ascii="Verdana" w:hAnsi="Verdana"/>
          <w:spacing w:val="27"/>
          <w:w w:val="99"/>
          <w:sz w:val="18"/>
          <w:szCs w:val="18"/>
          <w:lang w:val="da-DK"/>
        </w:rPr>
        <w:t xml:space="preserve"> </w:t>
      </w:r>
      <w:r w:rsidR="00A17DB8" w:rsidRPr="00BA1924">
        <w:rPr>
          <w:rFonts w:ascii="Verdana" w:hAnsi="Verdana"/>
          <w:spacing w:val="-1"/>
          <w:sz w:val="18"/>
          <w:szCs w:val="18"/>
          <w:lang w:val="da-DK"/>
        </w:rPr>
        <w:t>uddannelsesaktører</w:t>
      </w:r>
      <w:r w:rsidR="00A17DB8" w:rsidRPr="00BA1924">
        <w:rPr>
          <w:rFonts w:ascii="Verdana" w:hAnsi="Verdana"/>
          <w:spacing w:val="-10"/>
          <w:sz w:val="18"/>
          <w:szCs w:val="18"/>
          <w:lang w:val="da-DK"/>
        </w:rPr>
        <w:t xml:space="preserve"> </w:t>
      </w:r>
      <w:r w:rsidR="00A17DB8" w:rsidRPr="00BA1924">
        <w:rPr>
          <w:rFonts w:ascii="Verdana" w:hAnsi="Verdana"/>
          <w:sz w:val="18"/>
          <w:szCs w:val="18"/>
          <w:lang w:val="da-DK"/>
        </w:rPr>
        <w:t>som</w:t>
      </w:r>
      <w:r w:rsidR="00A17DB8" w:rsidRPr="00BA1924">
        <w:rPr>
          <w:rFonts w:ascii="Verdana" w:hAnsi="Verdana"/>
          <w:spacing w:val="-9"/>
          <w:sz w:val="18"/>
          <w:szCs w:val="18"/>
          <w:lang w:val="da-DK"/>
        </w:rPr>
        <w:t xml:space="preserve"> </w:t>
      </w:r>
      <w:r w:rsidR="00A17DB8" w:rsidRPr="00BA1924">
        <w:rPr>
          <w:rFonts w:ascii="Verdana" w:hAnsi="Verdana"/>
          <w:spacing w:val="-1"/>
          <w:sz w:val="18"/>
          <w:szCs w:val="18"/>
          <w:lang w:val="da-DK"/>
        </w:rPr>
        <w:t>VUC,</w:t>
      </w:r>
      <w:r w:rsidR="00A17DB8" w:rsidRPr="00BA1924">
        <w:rPr>
          <w:rFonts w:ascii="Verdana" w:hAnsi="Verdana"/>
          <w:spacing w:val="-9"/>
          <w:sz w:val="18"/>
          <w:szCs w:val="18"/>
          <w:lang w:val="da-DK"/>
        </w:rPr>
        <w:t xml:space="preserve"> </w:t>
      </w:r>
      <w:r w:rsidR="00A17DB8" w:rsidRPr="00BA1924">
        <w:rPr>
          <w:rFonts w:ascii="Verdana" w:hAnsi="Verdana"/>
          <w:spacing w:val="-1"/>
          <w:sz w:val="18"/>
          <w:szCs w:val="18"/>
          <w:lang w:val="da-DK"/>
        </w:rPr>
        <w:t>AMU</w:t>
      </w:r>
      <w:r w:rsidR="00F9301C">
        <w:rPr>
          <w:rFonts w:ascii="Verdana" w:hAnsi="Verdana"/>
          <w:spacing w:val="29"/>
          <w:w w:val="99"/>
          <w:sz w:val="18"/>
          <w:szCs w:val="18"/>
          <w:lang w:val="da-DK"/>
        </w:rPr>
        <w:t>-</w:t>
      </w:r>
      <w:r w:rsidR="00A17DB8" w:rsidRPr="00BA1924">
        <w:rPr>
          <w:rFonts w:ascii="Verdana" w:hAnsi="Verdana"/>
          <w:spacing w:val="-1"/>
          <w:sz w:val="18"/>
          <w:szCs w:val="18"/>
          <w:lang w:val="da-DK"/>
        </w:rPr>
        <w:t>udbydere,</w:t>
      </w:r>
      <w:r w:rsidR="00A17DB8" w:rsidRPr="00BA1924">
        <w:rPr>
          <w:rFonts w:ascii="Verdana" w:hAnsi="Verdana"/>
          <w:spacing w:val="-13"/>
          <w:sz w:val="18"/>
          <w:szCs w:val="18"/>
          <w:lang w:val="da-DK"/>
        </w:rPr>
        <w:t xml:space="preserve"> </w:t>
      </w:r>
      <w:r w:rsidR="00A17DB8" w:rsidRPr="00BA1924">
        <w:rPr>
          <w:rFonts w:ascii="Verdana" w:hAnsi="Verdana"/>
          <w:spacing w:val="-1"/>
          <w:sz w:val="18"/>
          <w:szCs w:val="18"/>
          <w:lang w:val="da-DK"/>
        </w:rPr>
        <w:t>E-vejledning,</w:t>
      </w:r>
      <w:r w:rsidR="00A17DB8" w:rsidRPr="00BA1924">
        <w:rPr>
          <w:rFonts w:ascii="Verdana" w:hAnsi="Verdana"/>
          <w:spacing w:val="25"/>
          <w:w w:val="99"/>
          <w:sz w:val="18"/>
          <w:szCs w:val="18"/>
          <w:lang w:val="da-DK"/>
        </w:rPr>
        <w:t xml:space="preserve"> </w:t>
      </w:r>
      <w:r w:rsidR="00E157D9">
        <w:rPr>
          <w:rFonts w:ascii="Verdana" w:hAnsi="Verdana"/>
          <w:spacing w:val="25"/>
          <w:w w:val="99"/>
          <w:sz w:val="18"/>
          <w:szCs w:val="18"/>
          <w:lang w:val="da-DK"/>
        </w:rPr>
        <w:t>UVM</w:t>
      </w:r>
      <w:r w:rsidR="00A17DB8" w:rsidRPr="00BA1924">
        <w:rPr>
          <w:rFonts w:ascii="Verdana" w:hAnsi="Verdana"/>
          <w:spacing w:val="-10"/>
          <w:sz w:val="18"/>
          <w:szCs w:val="18"/>
          <w:lang w:val="da-DK"/>
        </w:rPr>
        <w:t xml:space="preserve"> </w:t>
      </w:r>
      <w:r w:rsidR="00A17DB8" w:rsidRPr="00BA1924">
        <w:rPr>
          <w:rFonts w:ascii="Verdana" w:hAnsi="Verdana"/>
          <w:spacing w:val="-1"/>
          <w:sz w:val="18"/>
          <w:szCs w:val="18"/>
          <w:lang w:val="da-DK"/>
        </w:rPr>
        <w:t>mfl.</w:t>
      </w:r>
      <w:r w:rsidR="00A17DB8" w:rsidRPr="00BA1924">
        <w:rPr>
          <w:rFonts w:ascii="Verdana" w:hAnsi="Verdana"/>
          <w:spacing w:val="-6"/>
          <w:sz w:val="18"/>
          <w:szCs w:val="18"/>
          <w:lang w:val="da-DK"/>
        </w:rPr>
        <w:t xml:space="preserve"> </w:t>
      </w:r>
    </w:p>
    <w:p w:rsidR="00F9301C" w:rsidRDefault="00F9301C" w:rsidP="00E157D9">
      <w:pPr>
        <w:tabs>
          <w:tab w:val="left" w:pos="1623"/>
        </w:tabs>
        <w:spacing w:line="350" w:lineRule="auto"/>
        <w:ind w:right="1985"/>
        <w:rPr>
          <w:rFonts w:ascii="Verdana" w:hAnsi="Verdana"/>
          <w:spacing w:val="-6"/>
          <w:sz w:val="18"/>
          <w:szCs w:val="18"/>
          <w:lang w:val="da-DK"/>
        </w:rPr>
      </w:pPr>
    </w:p>
    <w:p w:rsidR="00A17DB8" w:rsidRPr="00BA1924" w:rsidRDefault="00EF130E" w:rsidP="00E157D9">
      <w:pPr>
        <w:tabs>
          <w:tab w:val="left" w:pos="1623"/>
        </w:tabs>
        <w:spacing w:line="350" w:lineRule="auto"/>
        <w:ind w:right="1985"/>
        <w:rPr>
          <w:spacing w:val="-1"/>
          <w:lang w:val="da-DK"/>
        </w:rPr>
      </w:pPr>
      <w:r w:rsidRPr="00BA1924">
        <w:rPr>
          <w:rFonts w:ascii="Verdana" w:hAnsi="Verdana"/>
          <w:spacing w:val="-6"/>
          <w:sz w:val="18"/>
          <w:szCs w:val="18"/>
          <w:lang w:val="da-DK"/>
        </w:rPr>
        <w:t>Der findes dog løbende udfordringer i forhold til at sikre at portalen virker optimalt, hvilket løses gennem hyppige styregruppemøder mellem efteruddannelsesudvalgene. Det er således helt afgørende f</w:t>
      </w:r>
      <w:r w:rsidR="00A17DB8" w:rsidRPr="00BA1924">
        <w:rPr>
          <w:rFonts w:ascii="Verdana" w:hAnsi="Verdana"/>
          <w:sz w:val="18"/>
          <w:szCs w:val="18"/>
          <w:lang w:val="da-DK"/>
        </w:rPr>
        <w:t>or</w:t>
      </w:r>
      <w:r w:rsidR="00A17DB8" w:rsidRPr="00BA1924">
        <w:rPr>
          <w:rFonts w:ascii="Verdana" w:hAnsi="Verdana"/>
          <w:spacing w:val="-8"/>
          <w:sz w:val="18"/>
          <w:szCs w:val="18"/>
          <w:lang w:val="da-DK"/>
        </w:rPr>
        <w:t xml:space="preserve"> </w:t>
      </w:r>
      <w:r w:rsidR="00A17DB8" w:rsidRPr="00BA1924">
        <w:rPr>
          <w:rFonts w:ascii="Verdana" w:hAnsi="Verdana"/>
          <w:sz w:val="18"/>
          <w:szCs w:val="18"/>
          <w:lang w:val="da-DK"/>
        </w:rPr>
        <w:t>at</w:t>
      </w:r>
      <w:r w:rsidR="00A17DB8" w:rsidRPr="00BA1924">
        <w:rPr>
          <w:rFonts w:ascii="Verdana" w:hAnsi="Verdana"/>
          <w:spacing w:val="33"/>
          <w:w w:val="99"/>
          <w:sz w:val="18"/>
          <w:szCs w:val="18"/>
          <w:lang w:val="da-DK"/>
        </w:rPr>
        <w:t xml:space="preserve"> </w:t>
      </w:r>
      <w:r w:rsidR="00A17DB8" w:rsidRPr="00BA1924">
        <w:rPr>
          <w:rFonts w:ascii="Verdana" w:hAnsi="Verdana"/>
          <w:spacing w:val="-1"/>
          <w:sz w:val="18"/>
          <w:szCs w:val="18"/>
          <w:lang w:val="da-DK"/>
        </w:rPr>
        <w:t>sikre</w:t>
      </w:r>
      <w:r w:rsidR="00A17DB8" w:rsidRPr="00BA1924">
        <w:rPr>
          <w:rFonts w:ascii="Verdana" w:hAnsi="Verdana"/>
          <w:spacing w:val="-6"/>
          <w:sz w:val="18"/>
          <w:szCs w:val="18"/>
          <w:lang w:val="da-DK"/>
        </w:rPr>
        <w:t xml:space="preserve"> </w:t>
      </w:r>
      <w:r w:rsidR="00A17DB8" w:rsidRPr="00BA1924">
        <w:rPr>
          <w:rFonts w:ascii="Verdana" w:hAnsi="Verdana"/>
          <w:spacing w:val="-1"/>
          <w:sz w:val="18"/>
          <w:szCs w:val="18"/>
          <w:lang w:val="da-DK"/>
        </w:rPr>
        <w:t>fortsat</w:t>
      </w:r>
      <w:r w:rsidR="00A17DB8" w:rsidRPr="00BA1924">
        <w:rPr>
          <w:rFonts w:ascii="Verdana" w:hAnsi="Verdana"/>
          <w:spacing w:val="-5"/>
          <w:sz w:val="18"/>
          <w:szCs w:val="18"/>
          <w:lang w:val="da-DK"/>
        </w:rPr>
        <w:t xml:space="preserve"> </w:t>
      </w:r>
      <w:r w:rsidR="00A17DB8" w:rsidRPr="00BA1924">
        <w:rPr>
          <w:rFonts w:ascii="Verdana" w:hAnsi="Verdana"/>
          <w:spacing w:val="-1"/>
          <w:sz w:val="18"/>
          <w:szCs w:val="18"/>
          <w:lang w:val="da-DK"/>
        </w:rPr>
        <w:t>succes,</w:t>
      </w:r>
      <w:r w:rsidR="00A17DB8" w:rsidRPr="00BA1924">
        <w:rPr>
          <w:rFonts w:ascii="Verdana" w:hAnsi="Verdana"/>
          <w:spacing w:val="-6"/>
          <w:sz w:val="18"/>
          <w:szCs w:val="18"/>
          <w:lang w:val="da-DK"/>
        </w:rPr>
        <w:t xml:space="preserve"> </w:t>
      </w:r>
      <w:r w:rsidR="00A17DB8" w:rsidRPr="00BA1924">
        <w:rPr>
          <w:rFonts w:ascii="Verdana" w:hAnsi="Verdana"/>
          <w:sz w:val="18"/>
          <w:szCs w:val="18"/>
          <w:lang w:val="da-DK"/>
        </w:rPr>
        <w:t>at</w:t>
      </w:r>
      <w:r w:rsidR="00A17DB8" w:rsidRPr="00BA1924">
        <w:rPr>
          <w:rFonts w:ascii="Verdana" w:hAnsi="Verdana"/>
          <w:spacing w:val="-8"/>
          <w:sz w:val="18"/>
          <w:szCs w:val="18"/>
          <w:lang w:val="da-DK"/>
        </w:rPr>
        <w:t xml:space="preserve"> </w:t>
      </w:r>
      <w:r w:rsidR="00A17DB8" w:rsidRPr="00BA1924">
        <w:rPr>
          <w:rFonts w:ascii="Verdana" w:hAnsi="Verdana"/>
          <w:spacing w:val="-1"/>
          <w:sz w:val="18"/>
          <w:szCs w:val="18"/>
          <w:lang w:val="da-DK"/>
        </w:rPr>
        <w:t>amukurs.dk</w:t>
      </w:r>
      <w:r w:rsidR="00A17DB8" w:rsidRPr="00BA1924">
        <w:rPr>
          <w:rFonts w:ascii="Verdana" w:hAnsi="Verdana"/>
          <w:spacing w:val="-8"/>
          <w:sz w:val="18"/>
          <w:szCs w:val="18"/>
          <w:lang w:val="da-DK"/>
        </w:rPr>
        <w:t xml:space="preserve"> </w:t>
      </w:r>
      <w:r w:rsidR="00A17DB8" w:rsidRPr="00BA1924">
        <w:rPr>
          <w:rFonts w:ascii="Verdana" w:hAnsi="Verdana"/>
          <w:spacing w:val="-1"/>
          <w:sz w:val="18"/>
          <w:szCs w:val="18"/>
          <w:lang w:val="da-DK"/>
        </w:rPr>
        <w:t>løbende</w:t>
      </w:r>
      <w:r w:rsidR="00A17DB8" w:rsidRPr="00BA1924">
        <w:rPr>
          <w:rFonts w:ascii="Verdana" w:hAnsi="Verdana"/>
          <w:spacing w:val="-7"/>
          <w:sz w:val="18"/>
          <w:szCs w:val="18"/>
          <w:lang w:val="da-DK"/>
        </w:rPr>
        <w:t xml:space="preserve"> </w:t>
      </w:r>
      <w:r w:rsidR="00A17DB8" w:rsidRPr="00BA1924">
        <w:rPr>
          <w:rFonts w:ascii="Verdana" w:hAnsi="Verdana"/>
          <w:spacing w:val="-1"/>
          <w:sz w:val="18"/>
          <w:szCs w:val="18"/>
          <w:lang w:val="da-DK"/>
        </w:rPr>
        <w:t>bliver</w:t>
      </w:r>
      <w:r w:rsidR="00A17DB8" w:rsidRPr="00BA1924">
        <w:rPr>
          <w:rFonts w:ascii="Verdana" w:hAnsi="Verdana"/>
          <w:spacing w:val="29"/>
          <w:w w:val="99"/>
          <w:sz w:val="18"/>
          <w:szCs w:val="18"/>
          <w:lang w:val="da-DK"/>
        </w:rPr>
        <w:t xml:space="preserve"> </w:t>
      </w:r>
      <w:r w:rsidR="00A17DB8" w:rsidRPr="00BA1924">
        <w:rPr>
          <w:rFonts w:ascii="Verdana" w:hAnsi="Verdana"/>
          <w:spacing w:val="-1"/>
          <w:sz w:val="18"/>
          <w:szCs w:val="18"/>
          <w:lang w:val="da-DK"/>
        </w:rPr>
        <w:t>justeret</w:t>
      </w:r>
      <w:r w:rsidR="00A17DB8" w:rsidRPr="00BA1924">
        <w:rPr>
          <w:rFonts w:ascii="Verdana" w:hAnsi="Verdana"/>
          <w:spacing w:val="-5"/>
          <w:sz w:val="18"/>
          <w:szCs w:val="18"/>
          <w:lang w:val="da-DK"/>
        </w:rPr>
        <w:t xml:space="preserve"> </w:t>
      </w:r>
      <w:r w:rsidR="00A17DB8" w:rsidRPr="00BA1924">
        <w:rPr>
          <w:rFonts w:ascii="Verdana" w:hAnsi="Verdana"/>
          <w:spacing w:val="-1"/>
          <w:sz w:val="18"/>
          <w:szCs w:val="18"/>
          <w:lang w:val="da-DK"/>
        </w:rPr>
        <w:t>og</w:t>
      </w:r>
      <w:r w:rsidR="00A17DB8" w:rsidRPr="00BA1924">
        <w:rPr>
          <w:rFonts w:ascii="Verdana" w:hAnsi="Verdana"/>
          <w:spacing w:val="-5"/>
          <w:sz w:val="18"/>
          <w:szCs w:val="18"/>
          <w:lang w:val="da-DK"/>
        </w:rPr>
        <w:t xml:space="preserve"> </w:t>
      </w:r>
      <w:r w:rsidR="00A17DB8" w:rsidRPr="00BA1924">
        <w:rPr>
          <w:rFonts w:ascii="Verdana" w:hAnsi="Verdana"/>
          <w:spacing w:val="-1"/>
          <w:sz w:val="18"/>
          <w:szCs w:val="18"/>
          <w:lang w:val="da-DK"/>
        </w:rPr>
        <w:t>videreudviklet</w:t>
      </w:r>
      <w:r w:rsidR="00A17DB8" w:rsidRPr="00BA1924">
        <w:rPr>
          <w:rFonts w:ascii="Verdana" w:hAnsi="Verdana"/>
          <w:spacing w:val="-4"/>
          <w:sz w:val="18"/>
          <w:szCs w:val="18"/>
          <w:lang w:val="da-DK"/>
        </w:rPr>
        <w:t xml:space="preserve"> </w:t>
      </w:r>
      <w:r w:rsidR="00A17DB8" w:rsidRPr="00BA1924">
        <w:rPr>
          <w:rFonts w:ascii="Verdana" w:hAnsi="Verdana"/>
          <w:sz w:val="18"/>
          <w:szCs w:val="18"/>
          <w:lang w:val="da-DK"/>
        </w:rPr>
        <w:t>i</w:t>
      </w:r>
      <w:r w:rsidR="00A17DB8" w:rsidRPr="00BA1924">
        <w:rPr>
          <w:rFonts w:ascii="Verdana" w:hAnsi="Verdana"/>
          <w:spacing w:val="-8"/>
          <w:sz w:val="18"/>
          <w:szCs w:val="18"/>
          <w:lang w:val="da-DK"/>
        </w:rPr>
        <w:t xml:space="preserve"> </w:t>
      </w:r>
      <w:r w:rsidR="00A17DB8" w:rsidRPr="00BA1924">
        <w:rPr>
          <w:rFonts w:ascii="Verdana" w:hAnsi="Verdana"/>
          <w:spacing w:val="-1"/>
          <w:sz w:val="18"/>
          <w:szCs w:val="18"/>
          <w:lang w:val="da-DK"/>
        </w:rPr>
        <w:t>forhold</w:t>
      </w:r>
      <w:r w:rsidR="00E157D9">
        <w:rPr>
          <w:rFonts w:ascii="Verdana" w:hAnsi="Verdana"/>
          <w:spacing w:val="-1"/>
          <w:sz w:val="18"/>
          <w:szCs w:val="18"/>
          <w:lang w:val="da-DK"/>
        </w:rPr>
        <w:t xml:space="preserve"> </w:t>
      </w:r>
      <w:r w:rsidR="00A17DB8" w:rsidRPr="00BA1924">
        <w:rPr>
          <w:lang w:val="da-DK"/>
        </w:rPr>
        <w:t>til</w:t>
      </w:r>
      <w:r w:rsidR="00A17DB8" w:rsidRPr="00BA1924">
        <w:rPr>
          <w:spacing w:val="-7"/>
          <w:lang w:val="da-DK"/>
        </w:rPr>
        <w:t xml:space="preserve"> </w:t>
      </w:r>
      <w:r w:rsidR="00A17DB8" w:rsidRPr="00BA1924">
        <w:rPr>
          <w:spacing w:val="-1"/>
          <w:lang w:val="da-DK"/>
        </w:rPr>
        <w:t>brugernes</w:t>
      </w:r>
      <w:r w:rsidR="00A17DB8" w:rsidRPr="00BA1924">
        <w:rPr>
          <w:spacing w:val="-7"/>
          <w:lang w:val="da-DK"/>
        </w:rPr>
        <w:t xml:space="preserve"> </w:t>
      </w:r>
      <w:r w:rsidR="00A17DB8" w:rsidRPr="00BA1924">
        <w:rPr>
          <w:spacing w:val="-1"/>
          <w:lang w:val="da-DK"/>
        </w:rPr>
        <w:t>behov.</w:t>
      </w:r>
      <w:r w:rsidR="00A17DB8" w:rsidRPr="00BA1924">
        <w:rPr>
          <w:spacing w:val="-5"/>
          <w:lang w:val="da-DK"/>
        </w:rPr>
        <w:t xml:space="preserve"> </w:t>
      </w:r>
      <w:r w:rsidR="00A17DB8" w:rsidRPr="00BA1924">
        <w:rPr>
          <w:spacing w:val="-1"/>
          <w:lang w:val="da-DK"/>
        </w:rPr>
        <w:t>Konkrete</w:t>
      </w:r>
      <w:r w:rsidR="00A17DB8" w:rsidRPr="00BA1924">
        <w:rPr>
          <w:spacing w:val="-6"/>
          <w:lang w:val="da-DK"/>
        </w:rPr>
        <w:t xml:space="preserve"> </w:t>
      </w:r>
      <w:r w:rsidR="00A17DB8" w:rsidRPr="00BA1924">
        <w:rPr>
          <w:spacing w:val="-1"/>
          <w:lang w:val="da-DK"/>
        </w:rPr>
        <w:lastRenderedPageBreak/>
        <w:t>driftsopgaver</w:t>
      </w:r>
      <w:r w:rsidR="00A17DB8" w:rsidRPr="00BA1924">
        <w:rPr>
          <w:spacing w:val="-6"/>
          <w:lang w:val="da-DK"/>
        </w:rPr>
        <w:t xml:space="preserve"> </w:t>
      </w:r>
      <w:r w:rsidR="00A17DB8" w:rsidRPr="00BA1924">
        <w:rPr>
          <w:spacing w:val="-1"/>
          <w:lang w:val="da-DK"/>
        </w:rPr>
        <w:t>og</w:t>
      </w:r>
      <w:r w:rsidR="00A17DB8" w:rsidRPr="00BA1924">
        <w:rPr>
          <w:spacing w:val="-7"/>
          <w:lang w:val="da-DK"/>
        </w:rPr>
        <w:t xml:space="preserve"> </w:t>
      </w:r>
      <w:r w:rsidR="00A17DB8" w:rsidRPr="00BA1924">
        <w:rPr>
          <w:spacing w:val="-1"/>
          <w:lang w:val="da-DK"/>
        </w:rPr>
        <w:t>nye</w:t>
      </w:r>
      <w:r w:rsidR="00A17DB8" w:rsidRPr="00BA1924">
        <w:rPr>
          <w:spacing w:val="-6"/>
          <w:lang w:val="da-DK"/>
        </w:rPr>
        <w:t xml:space="preserve"> </w:t>
      </w:r>
      <w:r w:rsidR="00A17DB8" w:rsidRPr="00BA1924">
        <w:rPr>
          <w:spacing w:val="-1"/>
          <w:lang w:val="da-DK"/>
        </w:rPr>
        <w:t>initiativer:</w:t>
      </w:r>
    </w:p>
    <w:p w:rsidR="00EF130E" w:rsidRDefault="00EF130E" w:rsidP="00EF130E">
      <w:pPr>
        <w:pStyle w:val="Brdtekst"/>
        <w:spacing w:before="1"/>
        <w:ind w:left="0" w:right="3079" w:firstLine="0"/>
        <w:rPr>
          <w:spacing w:val="-1"/>
          <w:lang w:val="da-DK"/>
        </w:rPr>
      </w:pPr>
    </w:p>
    <w:p w:rsidR="00A17DB8" w:rsidRPr="00EF130E" w:rsidRDefault="00A17DB8" w:rsidP="00F9301C">
      <w:pPr>
        <w:pStyle w:val="Brdtekst"/>
        <w:numPr>
          <w:ilvl w:val="0"/>
          <w:numId w:val="38"/>
        </w:numPr>
        <w:tabs>
          <w:tab w:val="left" w:pos="834"/>
        </w:tabs>
        <w:spacing w:line="350" w:lineRule="auto"/>
        <w:ind w:right="1985"/>
        <w:rPr>
          <w:lang w:val="da-DK"/>
        </w:rPr>
      </w:pPr>
      <w:r w:rsidRPr="00D04153">
        <w:rPr>
          <w:lang w:val="da-DK"/>
        </w:rPr>
        <w:t>Fortsat</w:t>
      </w:r>
      <w:r w:rsidRPr="00D04153">
        <w:rPr>
          <w:spacing w:val="-7"/>
          <w:lang w:val="da-DK"/>
        </w:rPr>
        <w:t xml:space="preserve"> </w:t>
      </w:r>
      <w:r w:rsidRPr="00D04153">
        <w:rPr>
          <w:spacing w:val="-1"/>
          <w:lang w:val="da-DK"/>
        </w:rPr>
        <w:t>professionel</w:t>
      </w:r>
      <w:r w:rsidRPr="00D04153">
        <w:rPr>
          <w:spacing w:val="-6"/>
          <w:lang w:val="da-DK"/>
        </w:rPr>
        <w:t xml:space="preserve"> </w:t>
      </w:r>
      <w:r w:rsidRPr="00D04153">
        <w:rPr>
          <w:spacing w:val="-1"/>
          <w:lang w:val="da-DK"/>
        </w:rPr>
        <w:t>håndtering</w:t>
      </w:r>
      <w:r w:rsidRPr="00D04153">
        <w:rPr>
          <w:spacing w:val="-7"/>
          <w:lang w:val="da-DK"/>
        </w:rPr>
        <w:t xml:space="preserve"> </w:t>
      </w:r>
      <w:r w:rsidRPr="00D04153">
        <w:rPr>
          <w:lang w:val="da-DK"/>
        </w:rPr>
        <w:t>af</w:t>
      </w:r>
      <w:r w:rsidRPr="00D04153">
        <w:rPr>
          <w:spacing w:val="-7"/>
          <w:lang w:val="da-DK"/>
        </w:rPr>
        <w:t xml:space="preserve"> </w:t>
      </w:r>
      <w:r w:rsidRPr="00D04153">
        <w:rPr>
          <w:lang w:val="da-DK"/>
        </w:rPr>
        <w:t>det</w:t>
      </w:r>
      <w:r w:rsidRPr="00D04153">
        <w:rPr>
          <w:spacing w:val="-6"/>
          <w:lang w:val="da-DK"/>
        </w:rPr>
        <w:t xml:space="preserve"> </w:t>
      </w:r>
      <w:r w:rsidRPr="00D04153">
        <w:rPr>
          <w:spacing w:val="-1"/>
          <w:lang w:val="da-DK"/>
        </w:rPr>
        <w:t>stigende</w:t>
      </w:r>
      <w:r w:rsidRPr="00D04153">
        <w:rPr>
          <w:spacing w:val="-6"/>
          <w:lang w:val="da-DK"/>
        </w:rPr>
        <w:t xml:space="preserve"> </w:t>
      </w:r>
      <w:r w:rsidRPr="00D04153">
        <w:rPr>
          <w:spacing w:val="-1"/>
          <w:lang w:val="da-DK"/>
        </w:rPr>
        <w:t>antal</w:t>
      </w:r>
      <w:r w:rsidRPr="00D04153">
        <w:rPr>
          <w:spacing w:val="-7"/>
          <w:lang w:val="da-DK"/>
        </w:rPr>
        <w:t xml:space="preserve"> </w:t>
      </w:r>
      <w:r w:rsidRPr="00D04153">
        <w:rPr>
          <w:spacing w:val="-1"/>
          <w:lang w:val="da-DK"/>
        </w:rPr>
        <w:t>henvendelser,</w:t>
      </w:r>
      <w:r w:rsidRPr="00D04153">
        <w:rPr>
          <w:spacing w:val="-2"/>
          <w:lang w:val="da-DK"/>
        </w:rPr>
        <w:t xml:space="preserve"> </w:t>
      </w:r>
      <w:r w:rsidRPr="00D04153">
        <w:rPr>
          <w:lang w:val="da-DK"/>
        </w:rPr>
        <w:t>som</w:t>
      </w:r>
      <w:r w:rsidRPr="00D04153">
        <w:rPr>
          <w:spacing w:val="43"/>
          <w:w w:val="99"/>
          <w:lang w:val="da-DK"/>
        </w:rPr>
        <w:t xml:space="preserve"> </w:t>
      </w:r>
      <w:r w:rsidRPr="00D04153">
        <w:rPr>
          <w:spacing w:val="-1"/>
          <w:lang w:val="da-DK"/>
        </w:rPr>
        <w:t>kommer</w:t>
      </w:r>
      <w:r w:rsidRPr="00D04153">
        <w:rPr>
          <w:spacing w:val="-6"/>
          <w:lang w:val="da-DK"/>
        </w:rPr>
        <w:t xml:space="preserve"> </w:t>
      </w:r>
      <w:r w:rsidRPr="00D04153">
        <w:rPr>
          <w:lang w:val="da-DK"/>
        </w:rPr>
        <w:t>til</w:t>
      </w:r>
      <w:r w:rsidRPr="00D04153">
        <w:rPr>
          <w:spacing w:val="-5"/>
          <w:lang w:val="da-DK"/>
        </w:rPr>
        <w:t xml:space="preserve"> </w:t>
      </w:r>
      <w:r w:rsidR="00EF130E">
        <w:rPr>
          <w:spacing w:val="-5"/>
          <w:lang w:val="da-DK"/>
        </w:rPr>
        <w:t>TUR</w:t>
      </w:r>
      <w:r w:rsidRPr="00D04153">
        <w:rPr>
          <w:spacing w:val="-5"/>
          <w:lang w:val="da-DK"/>
        </w:rPr>
        <w:t xml:space="preserve"> </w:t>
      </w:r>
      <w:r w:rsidRPr="00D04153">
        <w:rPr>
          <w:lang w:val="da-DK"/>
        </w:rPr>
        <w:t>som</w:t>
      </w:r>
      <w:r w:rsidRPr="00D04153">
        <w:rPr>
          <w:spacing w:val="-5"/>
          <w:lang w:val="da-DK"/>
        </w:rPr>
        <w:t xml:space="preserve"> </w:t>
      </w:r>
      <w:r w:rsidRPr="00D04153">
        <w:rPr>
          <w:spacing w:val="-1"/>
          <w:lang w:val="da-DK"/>
        </w:rPr>
        <w:t>følge</w:t>
      </w:r>
      <w:r w:rsidRPr="00D04153">
        <w:rPr>
          <w:spacing w:val="-4"/>
          <w:lang w:val="da-DK"/>
        </w:rPr>
        <w:t xml:space="preserve"> </w:t>
      </w:r>
      <w:r w:rsidRPr="00D04153">
        <w:rPr>
          <w:lang w:val="da-DK"/>
        </w:rPr>
        <w:t>af</w:t>
      </w:r>
      <w:r w:rsidRPr="00D04153">
        <w:rPr>
          <w:spacing w:val="-6"/>
          <w:lang w:val="da-DK"/>
        </w:rPr>
        <w:t xml:space="preserve"> </w:t>
      </w:r>
      <w:r w:rsidRPr="00D04153">
        <w:rPr>
          <w:lang w:val="da-DK"/>
        </w:rPr>
        <w:t>portalen.</w:t>
      </w:r>
      <w:r w:rsidR="00EF130E">
        <w:rPr>
          <w:spacing w:val="-6"/>
          <w:lang w:val="da-DK"/>
        </w:rPr>
        <w:t xml:space="preserve"> Den fortsatte</w:t>
      </w:r>
      <w:r w:rsidRPr="00D04153">
        <w:rPr>
          <w:spacing w:val="-6"/>
          <w:lang w:val="da-DK"/>
        </w:rPr>
        <w:t xml:space="preserve"> </w:t>
      </w:r>
      <w:r w:rsidRPr="00D04153">
        <w:rPr>
          <w:spacing w:val="-1"/>
          <w:lang w:val="da-DK"/>
        </w:rPr>
        <w:t>udvikl</w:t>
      </w:r>
      <w:r w:rsidR="00EF130E">
        <w:rPr>
          <w:spacing w:val="-1"/>
          <w:lang w:val="da-DK"/>
        </w:rPr>
        <w:t xml:space="preserve">ing af </w:t>
      </w:r>
      <w:r w:rsidRPr="00D04153">
        <w:rPr>
          <w:spacing w:val="-1"/>
          <w:lang w:val="da-DK"/>
        </w:rPr>
        <w:t>amukurs.dk</w:t>
      </w:r>
      <w:r w:rsidRPr="00D04153">
        <w:rPr>
          <w:spacing w:val="-6"/>
          <w:lang w:val="da-DK"/>
        </w:rPr>
        <w:t xml:space="preserve"> </w:t>
      </w:r>
      <w:r w:rsidR="00EF130E">
        <w:rPr>
          <w:spacing w:val="-6"/>
          <w:lang w:val="da-DK"/>
        </w:rPr>
        <w:t>sker</w:t>
      </w:r>
      <w:r w:rsidRPr="00D04153">
        <w:rPr>
          <w:spacing w:val="-6"/>
          <w:lang w:val="da-DK"/>
        </w:rPr>
        <w:t xml:space="preserve"> </w:t>
      </w:r>
      <w:r w:rsidRPr="00D04153">
        <w:rPr>
          <w:lang w:val="da-DK"/>
        </w:rPr>
        <w:t>også</w:t>
      </w:r>
      <w:r w:rsidRPr="00D04153">
        <w:rPr>
          <w:spacing w:val="-8"/>
          <w:lang w:val="da-DK"/>
        </w:rPr>
        <w:t xml:space="preserve"> </w:t>
      </w:r>
      <w:r w:rsidRPr="00D04153">
        <w:rPr>
          <w:lang w:val="da-DK"/>
        </w:rPr>
        <w:t>i</w:t>
      </w:r>
      <w:r w:rsidRPr="00D04153">
        <w:rPr>
          <w:spacing w:val="-6"/>
          <w:lang w:val="da-DK"/>
        </w:rPr>
        <w:t xml:space="preserve"> </w:t>
      </w:r>
      <w:r w:rsidRPr="00D04153">
        <w:rPr>
          <w:spacing w:val="-1"/>
          <w:lang w:val="da-DK"/>
        </w:rPr>
        <w:t>2014</w:t>
      </w:r>
      <w:r w:rsidR="00EF130E">
        <w:rPr>
          <w:spacing w:val="-1"/>
          <w:lang w:val="da-DK"/>
        </w:rPr>
        <w:t xml:space="preserve"> ved </w:t>
      </w:r>
      <w:r w:rsidRPr="00D04153">
        <w:rPr>
          <w:lang w:val="da-DK"/>
        </w:rPr>
        <w:t>at</w:t>
      </w:r>
      <w:r w:rsidRPr="00D04153">
        <w:rPr>
          <w:spacing w:val="-6"/>
          <w:lang w:val="da-DK"/>
        </w:rPr>
        <w:t xml:space="preserve"> </w:t>
      </w:r>
      <w:r w:rsidRPr="00D04153">
        <w:rPr>
          <w:spacing w:val="-1"/>
          <w:lang w:val="da-DK"/>
        </w:rPr>
        <w:t>prioritere</w:t>
      </w:r>
      <w:r w:rsidRPr="00D04153">
        <w:rPr>
          <w:spacing w:val="-7"/>
          <w:lang w:val="da-DK"/>
        </w:rPr>
        <w:t xml:space="preserve"> </w:t>
      </w:r>
      <w:r w:rsidRPr="00D04153">
        <w:rPr>
          <w:lang w:val="da-DK"/>
        </w:rPr>
        <w:t>en</w:t>
      </w:r>
      <w:r w:rsidRPr="00D04153">
        <w:rPr>
          <w:spacing w:val="-7"/>
          <w:lang w:val="da-DK"/>
        </w:rPr>
        <w:t xml:space="preserve"> </w:t>
      </w:r>
      <w:r w:rsidRPr="00D04153">
        <w:rPr>
          <w:spacing w:val="-1"/>
          <w:lang w:val="da-DK"/>
        </w:rPr>
        <w:t>fast</w:t>
      </w:r>
      <w:r w:rsidRPr="00D04153">
        <w:rPr>
          <w:spacing w:val="-6"/>
          <w:lang w:val="da-DK"/>
        </w:rPr>
        <w:t xml:space="preserve"> </w:t>
      </w:r>
      <w:r w:rsidRPr="00D04153">
        <w:rPr>
          <w:spacing w:val="-1"/>
          <w:lang w:val="da-DK"/>
        </w:rPr>
        <w:t>medarbejderressource</w:t>
      </w:r>
      <w:r w:rsidRPr="00D04153">
        <w:rPr>
          <w:spacing w:val="67"/>
          <w:w w:val="99"/>
          <w:lang w:val="da-DK"/>
        </w:rPr>
        <w:t xml:space="preserve"> </w:t>
      </w:r>
      <w:r w:rsidRPr="00D04153">
        <w:rPr>
          <w:lang w:val="da-DK"/>
        </w:rPr>
        <w:t>til</w:t>
      </w:r>
      <w:r w:rsidRPr="00D04153">
        <w:rPr>
          <w:spacing w:val="-8"/>
          <w:lang w:val="da-DK"/>
        </w:rPr>
        <w:t xml:space="preserve"> </w:t>
      </w:r>
      <w:r w:rsidRPr="00D04153">
        <w:rPr>
          <w:spacing w:val="-1"/>
          <w:lang w:val="da-DK"/>
        </w:rPr>
        <w:t>området.</w:t>
      </w:r>
    </w:p>
    <w:p w:rsidR="00EF130E" w:rsidRPr="00D04153" w:rsidRDefault="00EF130E" w:rsidP="00F9301C">
      <w:pPr>
        <w:pStyle w:val="Brdtekst"/>
        <w:numPr>
          <w:ilvl w:val="0"/>
          <w:numId w:val="38"/>
        </w:numPr>
        <w:tabs>
          <w:tab w:val="left" w:pos="834"/>
        </w:tabs>
        <w:spacing w:line="350" w:lineRule="auto"/>
        <w:ind w:right="1985"/>
        <w:rPr>
          <w:lang w:val="da-DK"/>
        </w:rPr>
      </w:pPr>
      <w:r>
        <w:rPr>
          <w:spacing w:val="-1"/>
          <w:lang w:val="da-DK"/>
        </w:rPr>
        <w:t>Bedre søgefaciliteter. Den nuværende postnummersøgning fungerer ikke hensigtsmæssigt.</w:t>
      </w:r>
    </w:p>
    <w:p w:rsidR="00A17DB8" w:rsidRDefault="00A17DB8" w:rsidP="00F9301C">
      <w:pPr>
        <w:pStyle w:val="Brdtekst"/>
        <w:numPr>
          <w:ilvl w:val="0"/>
          <w:numId w:val="38"/>
        </w:numPr>
        <w:tabs>
          <w:tab w:val="left" w:pos="834"/>
        </w:tabs>
        <w:spacing w:line="350" w:lineRule="auto"/>
        <w:ind w:right="1985"/>
        <w:rPr>
          <w:spacing w:val="-1"/>
          <w:lang w:val="da-DK"/>
        </w:rPr>
      </w:pPr>
      <w:r w:rsidRPr="00D04153">
        <w:rPr>
          <w:spacing w:val="-1"/>
          <w:lang w:val="da-DK"/>
        </w:rPr>
        <w:t>Synlighed</w:t>
      </w:r>
      <w:r w:rsidRPr="00D04153">
        <w:rPr>
          <w:spacing w:val="-8"/>
          <w:lang w:val="da-DK"/>
        </w:rPr>
        <w:t xml:space="preserve"> </w:t>
      </w:r>
      <w:r w:rsidRPr="00D04153">
        <w:rPr>
          <w:lang w:val="da-DK"/>
        </w:rPr>
        <w:t>af</w:t>
      </w:r>
      <w:r w:rsidRPr="00D04153">
        <w:rPr>
          <w:spacing w:val="-9"/>
          <w:lang w:val="da-DK"/>
        </w:rPr>
        <w:t xml:space="preserve"> </w:t>
      </w:r>
      <w:r w:rsidRPr="00D04153">
        <w:rPr>
          <w:spacing w:val="-1"/>
          <w:lang w:val="da-DK"/>
        </w:rPr>
        <w:t>garantikurser</w:t>
      </w:r>
      <w:r w:rsidRPr="00D04153">
        <w:rPr>
          <w:spacing w:val="-6"/>
          <w:lang w:val="da-DK"/>
        </w:rPr>
        <w:t xml:space="preserve"> </w:t>
      </w:r>
      <w:r w:rsidRPr="00D04153">
        <w:rPr>
          <w:lang w:val="da-DK"/>
        </w:rPr>
        <w:t>på</w:t>
      </w:r>
      <w:r w:rsidRPr="00D04153">
        <w:rPr>
          <w:spacing w:val="-8"/>
          <w:lang w:val="da-DK"/>
        </w:rPr>
        <w:t xml:space="preserve"> </w:t>
      </w:r>
      <w:r w:rsidRPr="00D04153">
        <w:rPr>
          <w:spacing w:val="-1"/>
          <w:lang w:val="da-DK"/>
        </w:rPr>
        <w:t>amukurs.dk</w:t>
      </w:r>
    </w:p>
    <w:p w:rsidR="00D83E7A" w:rsidRPr="00D04153" w:rsidRDefault="00D83E7A" w:rsidP="00F9301C">
      <w:pPr>
        <w:pStyle w:val="Brdtekst"/>
        <w:numPr>
          <w:ilvl w:val="0"/>
          <w:numId w:val="38"/>
        </w:numPr>
        <w:tabs>
          <w:tab w:val="left" w:pos="834"/>
        </w:tabs>
        <w:spacing w:line="350" w:lineRule="auto"/>
        <w:ind w:right="1985"/>
        <w:rPr>
          <w:lang w:val="da-DK"/>
        </w:rPr>
      </w:pPr>
      <w:r>
        <w:rPr>
          <w:spacing w:val="-1"/>
          <w:lang w:val="da-DK"/>
        </w:rPr>
        <w:t>Indføjelse af funktionaliteten ”Vis kvalitet” i udbudsoversigterne</w:t>
      </w:r>
    </w:p>
    <w:p w:rsidR="00A17DB8" w:rsidRPr="00D04153" w:rsidRDefault="00A17DB8" w:rsidP="00F9301C">
      <w:pPr>
        <w:pStyle w:val="Brdtekst"/>
        <w:numPr>
          <w:ilvl w:val="0"/>
          <w:numId w:val="38"/>
        </w:numPr>
        <w:tabs>
          <w:tab w:val="left" w:pos="834"/>
        </w:tabs>
        <w:spacing w:line="350" w:lineRule="auto"/>
        <w:ind w:right="1985"/>
        <w:jc w:val="both"/>
        <w:rPr>
          <w:lang w:val="da-DK"/>
        </w:rPr>
      </w:pPr>
      <w:r w:rsidRPr="00D04153">
        <w:rPr>
          <w:spacing w:val="-1"/>
          <w:lang w:val="da-DK"/>
        </w:rPr>
        <w:t>Udvikling</w:t>
      </w:r>
      <w:r w:rsidRPr="00D04153">
        <w:rPr>
          <w:spacing w:val="-6"/>
          <w:lang w:val="da-DK"/>
        </w:rPr>
        <w:t xml:space="preserve"> </w:t>
      </w:r>
      <w:r w:rsidRPr="00D04153">
        <w:rPr>
          <w:lang w:val="da-DK"/>
        </w:rPr>
        <w:t>af</w:t>
      </w:r>
      <w:r w:rsidRPr="00D04153">
        <w:rPr>
          <w:spacing w:val="-5"/>
          <w:lang w:val="da-DK"/>
        </w:rPr>
        <w:t xml:space="preserve"> </w:t>
      </w:r>
      <w:r w:rsidRPr="00D04153">
        <w:rPr>
          <w:spacing w:val="-1"/>
          <w:lang w:val="da-DK"/>
        </w:rPr>
        <w:t>ny</w:t>
      </w:r>
      <w:r w:rsidRPr="00D04153">
        <w:rPr>
          <w:spacing w:val="-5"/>
          <w:lang w:val="da-DK"/>
        </w:rPr>
        <w:t xml:space="preserve"> </w:t>
      </w:r>
      <w:r w:rsidRPr="00D04153">
        <w:rPr>
          <w:spacing w:val="-1"/>
          <w:lang w:val="da-DK"/>
        </w:rPr>
        <w:t>funktion,</w:t>
      </w:r>
      <w:r w:rsidRPr="00D04153">
        <w:rPr>
          <w:spacing w:val="-4"/>
          <w:lang w:val="da-DK"/>
        </w:rPr>
        <w:t xml:space="preserve"> </w:t>
      </w:r>
      <w:r w:rsidRPr="00D04153">
        <w:rPr>
          <w:lang w:val="da-DK"/>
        </w:rPr>
        <w:t>hvor</w:t>
      </w:r>
      <w:r w:rsidRPr="00D04153">
        <w:rPr>
          <w:spacing w:val="-6"/>
          <w:lang w:val="da-DK"/>
        </w:rPr>
        <w:t xml:space="preserve"> </w:t>
      </w:r>
      <w:r w:rsidRPr="00D04153">
        <w:rPr>
          <w:lang w:val="da-DK"/>
        </w:rPr>
        <w:t>den</w:t>
      </w:r>
      <w:r w:rsidRPr="00D04153">
        <w:rPr>
          <w:spacing w:val="-6"/>
          <w:lang w:val="da-DK"/>
        </w:rPr>
        <w:t xml:space="preserve"> </w:t>
      </w:r>
      <w:r w:rsidRPr="00D04153">
        <w:rPr>
          <w:spacing w:val="-1"/>
          <w:lang w:val="da-DK"/>
        </w:rPr>
        <w:t>enkelte</w:t>
      </w:r>
      <w:r w:rsidRPr="00D04153">
        <w:rPr>
          <w:spacing w:val="-5"/>
          <w:lang w:val="da-DK"/>
        </w:rPr>
        <w:t xml:space="preserve"> </w:t>
      </w:r>
      <w:r w:rsidRPr="00D04153">
        <w:rPr>
          <w:spacing w:val="-1"/>
          <w:lang w:val="da-DK"/>
        </w:rPr>
        <w:t>(virksomhed/</w:t>
      </w:r>
      <w:r w:rsidRPr="00D04153">
        <w:rPr>
          <w:spacing w:val="-6"/>
          <w:lang w:val="da-DK"/>
        </w:rPr>
        <w:t xml:space="preserve"> </w:t>
      </w:r>
      <w:r w:rsidRPr="00D04153">
        <w:rPr>
          <w:spacing w:val="-1"/>
          <w:lang w:val="da-DK"/>
        </w:rPr>
        <w:t>kursist)</w:t>
      </w:r>
      <w:r w:rsidRPr="00D04153">
        <w:rPr>
          <w:spacing w:val="-6"/>
          <w:lang w:val="da-DK"/>
        </w:rPr>
        <w:t xml:space="preserve"> </w:t>
      </w:r>
      <w:r w:rsidRPr="00D04153">
        <w:rPr>
          <w:spacing w:val="-1"/>
          <w:lang w:val="da-DK"/>
        </w:rPr>
        <w:t>kan</w:t>
      </w:r>
      <w:r w:rsidRPr="00D04153">
        <w:rPr>
          <w:spacing w:val="51"/>
          <w:w w:val="99"/>
          <w:lang w:val="da-DK"/>
        </w:rPr>
        <w:t xml:space="preserve"> </w:t>
      </w:r>
      <w:r w:rsidRPr="00D04153">
        <w:rPr>
          <w:spacing w:val="-1"/>
          <w:lang w:val="da-DK"/>
        </w:rPr>
        <w:t>tilkendegive</w:t>
      </w:r>
      <w:r w:rsidRPr="00D04153">
        <w:rPr>
          <w:spacing w:val="-6"/>
          <w:lang w:val="da-DK"/>
        </w:rPr>
        <w:t xml:space="preserve"> </w:t>
      </w:r>
      <w:r w:rsidRPr="00D04153">
        <w:rPr>
          <w:spacing w:val="-1"/>
          <w:lang w:val="da-DK"/>
        </w:rPr>
        <w:t>interesse</w:t>
      </w:r>
      <w:r w:rsidRPr="00D04153">
        <w:rPr>
          <w:spacing w:val="-5"/>
          <w:lang w:val="da-DK"/>
        </w:rPr>
        <w:t xml:space="preserve"> </w:t>
      </w:r>
      <w:r w:rsidRPr="00D04153">
        <w:rPr>
          <w:spacing w:val="-1"/>
          <w:lang w:val="da-DK"/>
        </w:rPr>
        <w:t>for</w:t>
      </w:r>
      <w:r w:rsidRPr="00D04153">
        <w:rPr>
          <w:spacing w:val="-6"/>
          <w:lang w:val="da-DK"/>
        </w:rPr>
        <w:t xml:space="preserve"> </w:t>
      </w:r>
      <w:r w:rsidRPr="00D04153">
        <w:rPr>
          <w:lang w:val="da-DK"/>
        </w:rPr>
        <w:t>et</w:t>
      </w:r>
      <w:r w:rsidRPr="00D04153">
        <w:rPr>
          <w:spacing w:val="-5"/>
          <w:lang w:val="da-DK"/>
        </w:rPr>
        <w:t xml:space="preserve"> </w:t>
      </w:r>
      <w:r w:rsidRPr="00D04153">
        <w:rPr>
          <w:spacing w:val="-1"/>
          <w:lang w:val="da-DK"/>
        </w:rPr>
        <w:t>konkret</w:t>
      </w:r>
      <w:r w:rsidRPr="00D04153">
        <w:rPr>
          <w:spacing w:val="-4"/>
          <w:lang w:val="da-DK"/>
        </w:rPr>
        <w:t xml:space="preserve"> </w:t>
      </w:r>
      <w:r w:rsidRPr="00D04153">
        <w:rPr>
          <w:spacing w:val="-1"/>
          <w:lang w:val="da-DK"/>
        </w:rPr>
        <w:t>kursus.</w:t>
      </w:r>
      <w:r w:rsidRPr="00D04153">
        <w:rPr>
          <w:spacing w:val="-6"/>
          <w:lang w:val="da-DK"/>
        </w:rPr>
        <w:t xml:space="preserve"> </w:t>
      </w:r>
      <w:r w:rsidRPr="00D04153">
        <w:rPr>
          <w:lang w:val="da-DK"/>
        </w:rPr>
        <w:t>Dermed</w:t>
      </w:r>
      <w:r w:rsidRPr="00D04153">
        <w:rPr>
          <w:spacing w:val="-5"/>
          <w:lang w:val="da-DK"/>
        </w:rPr>
        <w:t xml:space="preserve"> </w:t>
      </w:r>
      <w:r w:rsidRPr="00D04153">
        <w:rPr>
          <w:spacing w:val="-1"/>
          <w:lang w:val="da-DK"/>
        </w:rPr>
        <w:t>mulighed</w:t>
      </w:r>
      <w:r w:rsidRPr="00D04153">
        <w:rPr>
          <w:spacing w:val="-6"/>
          <w:lang w:val="da-DK"/>
        </w:rPr>
        <w:t xml:space="preserve"> </w:t>
      </w:r>
      <w:r w:rsidRPr="00D04153">
        <w:rPr>
          <w:spacing w:val="-1"/>
          <w:lang w:val="da-DK"/>
        </w:rPr>
        <w:t>for</w:t>
      </w:r>
      <w:r w:rsidRPr="00D04153">
        <w:rPr>
          <w:spacing w:val="-6"/>
          <w:lang w:val="da-DK"/>
        </w:rPr>
        <w:t xml:space="preserve"> </w:t>
      </w:r>
      <w:r w:rsidRPr="00D04153">
        <w:rPr>
          <w:lang w:val="da-DK"/>
        </w:rPr>
        <w:t>at</w:t>
      </w:r>
      <w:r w:rsidRPr="00D04153">
        <w:rPr>
          <w:spacing w:val="51"/>
          <w:w w:val="99"/>
          <w:lang w:val="da-DK"/>
        </w:rPr>
        <w:t xml:space="preserve"> </w:t>
      </w:r>
      <w:r w:rsidRPr="00D04153">
        <w:rPr>
          <w:lang w:val="da-DK"/>
        </w:rPr>
        <w:t>samle</w:t>
      </w:r>
      <w:r w:rsidRPr="00D04153">
        <w:rPr>
          <w:spacing w:val="-6"/>
          <w:lang w:val="da-DK"/>
        </w:rPr>
        <w:t xml:space="preserve"> </w:t>
      </w:r>
      <w:r w:rsidRPr="00D04153">
        <w:rPr>
          <w:spacing w:val="-1"/>
          <w:lang w:val="da-DK"/>
        </w:rPr>
        <w:t>hold</w:t>
      </w:r>
      <w:r w:rsidRPr="00D04153">
        <w:rPr>
          <w:spacing w:val="-6"/>
          <w:lang w:val="da-DK"/>
        </w:rPr>
        <w:t xml:space="preserve"> </w:t>
      </w:r>
      <w:r w:rsidRPr="00D04153">
        <w:rPr>
          <w:spacing w:val="-1"/>
          <w:lang w:val="da-DK"/>
        </w:rPr>
        <w:t>eksempelvis</w:t>
      </w:r>
      <w:r w:rsidRPr="00D04153">
        <w:rPr>
          <w:spacing w:val="-6"/>
          <w:lang w:val="da-DK"/>
        </w:rPr>
        <w:t xml:space="preserve"> </w:t>
      </w:r>
      <w:r w:rsidRPr="00D04153">
        <w:rPr>
          <w:lang w:val="da-DK"/>
        </w:rPr>
        <w:t>på</w:t>
      </w:r>
      <w:r w:rsidRPr="00D04153">
        <w:rPr>
          <w:spacing w:val="-9"/>
          <w:lang w:val="da-DK"/>
        </w:rPr>
        <w:t xml:space="preserve"> </w:t>
      </w:r>
      <w:r w:rsidRPr="00D04153">
        <w:rPr>
          <w:spacing w:val="-1"/>
          <w:lang w:val="da-DK"/>
        </w:rPr>
        <w:t>tværs</w:t>
      </w:r>
      <w:r w:rsidRPr="00D04153">
        <w:rPr>
          <w:spacing w:val="-7"/>
          <w:lang w:val="da-DK"/>
        </w:rPr>
        <w:t xml:space="preserve"> </w:t>
      </w:r>
      <w:r w:rsidRPr="00D04153">
        <w:rPr>
          <w:lang w:val="da-DK"/>
        </w:rPr>
        <w:t>af</w:t>
      </w:r>
      <w:r w:rsidRPr="00D04153">
        <w:rPr>
          <w:spacing w:val="-4"/>
          <w:lang w:val="da-DK"/>
        </w:rPr>
        <w:t xml:space="preserve"> </w:t>
      </w:r>
      <w:r w:rsidRPr="00D04153">
        <w:rPr>
          <w:spacing w:val="-1"/>
          <w:lang w:val="da-DK"/>
        </w:rPr>
        <w:t>udbydere.</w:t>
      </w:r>
    </w:p>
    <w:p w:rsidR="00A17DB8" w:rsidRPr="00D04153" w:rsidRDefault="00A17DB8" w:rsidP="00F9301C">
      <w:pPr>
        <w:pStyle w:val="Brdtekst"/>
        <w:numPr>
          <w:ilvl w:val="0"/>
          <w:numId w:val="38"/>
        </w:numPr>
        <w:tabs>
          <w:tab w:val="left" w:pos="834"/>
        </w:tabs>
        <w:spacing w:line="350" w:lineRule="auto"/>
        <w:ind w:right="1985"/>
        <w:rPr>
          <w:lang w:val="da-DK"/>
        </w:rPr>
      </w:pPr>
      <w:r w:rsidRPr="00D04153">
        <w:rPr>
          <w:lang w:val="da-DK"/>
        </w:rPr>
        <w:t>Klar</w:t>
      </w:r>
      <w:r w:rsidRPr="00D04153">
        <w:rPr>
          <w:spacing w:val="-9"/>
          <w:lang w:val="da-DK"/>
        </w:rPr>
        <w:t xml:space="preserve"> </w:t>
      </w:r>
      <w:r w:rsidRPr="00D04153">
        <w:rPr>
          <w:spacing w:val="-1"/>
          <w:lang w:val="da-DK"/>
        </w:rPr>
        <w:t>formidling</w:t>
      </w:r>
      <w:r w:rsidRPr="00D04153">
        <w:rPr>
          <w:spacing w:val="-6"/>
          <w:lang w:val="da-DK"/>
        </w:rPr>
        <w:t xml:space="preserve"> </w:t>
      </w:r>
      <w:r w:rsidRPr="00D04153">
        <w:rPr>
          <w:lang w:val="da-DK"/>
        </w:rPr>
        <w:t>af</w:t>
      </w:r>
      <w:r w:rsidRPr="00D04153">
        <w:rPr>
          <w:spacing w:val="-9"/>
          <w:lang w:val="da-DK"/>
        </w:rPr>
        <w:t xml:space="preserve"> </w:t>
      </w:r>
      <w:r w:rsidRPr="00D04153">
        <w:rPr>
          <w:spacing w:val="-1"/>
          <w:lang w:val="da-DK"/>
        </w:rPr>
        <w:t>kursuspakker</w:t>
      </w:r>
      <w:r w:rsidRPr="00D04153">
        <w:rPr>
          <w:spacing w:val="-8"/>
          <w:lang w:val="da-DK"/>
        </w:rPr>
        <w:t xml:space="preserve"> </w:t>
      </w:r>
      <w:r w:rsidRPr="00D04153">
        <w:rPr>
          <w:lang w:val="da-DK"/>
        </w:rPr>
        <w:t>på</w:t>
      </w:r>
      <w:r w:rsidRPr="00D04153">
        <w:rPr>
          <w:spacing w:val="-8"/>
          <w:lang w:val="da-DK"/>
        </w:rPr>
        <w:t xml:space="preserve"> </w:t>
      </w:r>
      <w:r w:rsidRPr="00D04153">
        <w:rPr>
          <w:spacing w:val="-1"/>
          <w:lang w:val="da-DK"/>
        </w:rPr>
        <w:t>amukurs.dk</w:t>
      </w:r>
    </w:p>
    <w:p w:rsidR="00A17DB8" w:rsidRPr="00D04153" w:rsidRDefault="00A17DB8" w:rsidP="00F9301C">
      <w:pPr>
        <w:pStyle w:val="Brdtekst"/>
        <w:numPr>
          <w:ilvl w:val="0"/>
          <w:numId w:val="38"/>
        </w:numPr>
        <w:tabs>
          <w:tab w:val="left" w:pos="834"/>
        </w:tabs>
        <w:spacing w:line="350" w:lineRule="auto"/>
        <w:ind w:right="1985"/>
        <w:rPr>
          <w:lang w:val="da-DK"/>
        </w:rPr>
      </w:pPr>
      <w:r w:rsidRPr="00D04153">
        <w:rPr>
          <w:spacing w:val="-1"/>
          <w:lang w:val="da-DK"/>
        </w:rPr>
        <w:t>Arbejde</w:t>
      </w:r>
      <w:r w:rsidRPr="00D04153">
        <w:rPr>
          <w:spacing w:val="-6"/>
          <w:lang w:val="da-DK"/>
        </w:rPr>
        <w:t xml:space="preserve"> </w:t>
      </w:r>
      <w:r w:rsidRPr="00D04153">
        <w:rPr>
          <w:spacing w:val="-1"/>
          <w:lang w:val="da-DK"/>
        </w:rPr>
        <w:t>for</w:t>
      </w:r>
      <w:r w:rsidRPr="00D04153">
        <w:rPr>
          <w:spacing w:val="-7"/>
          <w:lang w:val="da-DK"/>
        </w:rPr>
        <w:t xml:space="preserve"> </w:t>
      </w:r>
      <w:r w:rsidRPr="00D04153">
        <w:rPr>
          <w:spacing w:val="-1"/>
          <w:lang w:val="da-DK"/>
        </w:rPr>
        <w:t>overskuelighed</w:t>
      </w:r>
      <w:r w:rsidRPr="00D04153">
        <w:rPr>
          <w:spacing w:val="-8"/>
          <w:lang w:val="da-DK"/>
        </w:rPr>
        <w:t xml:space="preserve"> </w:t>
      </w:r>
      <w:r w:rsidRPr="00D04153">
        <w:rPr>
          <w:lang w:val="da-DK"/>
        </w:rPr>
        <w:t>på</w:t>
      </w:r>
      <w:r w:rsidRPr="00D04153">
        <w:rPr>
          <w:spacing w:val="-6"/>
          <w:lang w:val="da-DK"/>
        </w:rPr>
        <w:t xml:space="preserve"> </w:t>
      </w:r>
      <w:r w:rsidRPr="00D04153">
        <w:rPr>
          <w:spacing w:val="-1"/>
          <w:lang w:val="da-DK"/>
        </w:rPr>
        <w:t>amukurs.dk.</w:t>
      </w:r>
      <w:r w:rsidRPr="00D04153">
        <w:rPr>
          <w:spacing w:val="-5"/>
          <w:lang w:val="da-DK"/>
        </w:rPr>
        <w:t xml:space="preserve"> </w:t>
      </w:r>
      <w:r w:rsidR="00EF130E">
        <w:rPr>
          <w:spacing w:val="-5"/>
          <w:lang w:val="da-DK"/>
        </w:rPr>
        <w:t>i</w:t>
      </w:r>
      <w:r w:rsidRPr="00D04153">
        <w:rPr>
          <w:spacing w:val="-1"/>
          <w:lang w:val="da-DK"/>
        </w:rPr>
        <w:t>det</w:t>
      </w:r>
      <w:r w:rsidRPr="00D04153">
        <w:rPr>
          <w:spacing w:val="-5"/>
          <w:lang w:val="da-DK"/>
        </w:rPr>
        <w:t xml:space="preserve"> </w:t>
      </w:r>
      <w:r w:rsidRPr="00D04153">
        <w:rPr>
          <w:lang w:val="da-DK"/>
        </w:rPr>
        <w:t>der</w:t>
      </w:r>
      <w:r w:rsidRPr="00D04153">
        <w:rPr>
          <w:spacing w:val="-6"/>
          <w:lang w:val="da-DK"/>
        </w:rPr>
        <w:t xml:space="preserve"> </w:t>
      </w:r>
      <w:r w:rsidRPr="00D04153">
        <w:rPr>
          <w:spacing w:val="-1"/>
          <w:lang w:val="da-DK"/>
        </w:rPr>
        <w:t>løbende</w:t>
      </w:r>
      <w:r w:rsidRPr="00D04153">
        <w:rPr>
          <w:spacing w:val="-6"/>
          <w:lang w:val="da-DK"/>
        </w:rPr>
        <w:t xml:space="preserve"> </w:t>
      </w:r>
      <w:r w:rsidRPr="00D04153">
        <w:rPr>
          <w:spacing w:val="-1"/>
          <w:lang w:val="da-DK"/>
        </w:rPr>
        <w:t>sker</w:t>
      </w:r>
      <w:r w:rsidRPr="00D04153">
        <w:rPr>
          <w:spacing w:val="-7"/>
          <w:lang w:val="da-DK"/>
        </w:rPr>
        <w:t xml:space="preserve"> </w:t>
      </w:r>
      <w:r w:rsidRPr="00D04153">
        <w:rPr>
          <w:lang w:val="da-DK"/>
        </w:rPr>
        <w:t>en</w:t>
      </w:r>
      <w:r w:rsidRPr="00D04153">
        <w:rPr>
          <w:spacing w:val="59"/>
          <w:w w:val="99"/>
          <w:lang w:val="da-DK"/>
        </w:rPr>
        <w:t xml:space="preserve"> </w:t>
      </w:r>
      <w:r w:rsidRPr="00D04153">
        <w:rPr>
          <w:spacing w:val="-1"/>
          <w:lang w:val="da-DK"/>
        </w:rPr>
        <w:t>udvikling</w:t>
      </w:r>
      <w:r w:rsidRPr="00D04153">
        <w:rPr>
          <w:spacing w:val="-6"/>
          <w:lang w:val="da-DK"/>
        </w:rPr>
        <w:t xml:space="preserve"> </w:t>
      </w:r>
      <w:r w:rsidRPr="00D04153">
        <w:rPr>
          <w:lang w:val="da-DK"/>
        </w:rPr>
        <w:t>af</w:t>
      </w:r>
      <w:r w:rsidRPr="00D04153">
        <w:rPr>
          <w:spacing w:val="-6"/>
          <w:lang w:val="da-DK"/>
        </w:rPr>
        <w:t xml:space="preserve"> </w:t>
      </w:r>
      <w:r w:rsidRPr="00D04153">
        <w:rPr>
          <w:spacing w:val="-1"/>
          <w:lang w:val="da-DK"/>
        </w:rPr>
        <w:t>kursuspakker,</w:t>
      </w:r>
      <w:r w:rsidRPr="00D04153">
        <w:rPr>
          <w:spacing w:val="-4"/>
          <w:lang w:val="da-DK"/>
        </w:rPr>
        <w:t xml:space="preserve"> </w:t>
      </w:r>
      <w:r w:rsidRPr="00D04153">
        <w:rPr>
          <w:lang w:val="da-DK"/>
        </w:rPr>
        <w:t>er</w:t>
      </w:r>
      <w:r w:rsidRPr="00D04153">
        <w:rPr>
          <w:spacing w:val="-6"/>
          <w:lang w:val="da-DK"/>
        </w:rPr>
        <w:t xml:space="preserve"> </w:t>
      </w:r>
      <w:r w:rsidRPr="00D04153">
        <w:rPr>
          <w:lang w:val="da-DK"/>
        </w:rPr>
        <w:t>der</w:t>
      </w:r>
      <w:r w:rsidRPr="00D04153">
        <w:rPr>
          <w:spacing w:val="-6"/>
          <w:lang w:val="da-DK"/>
        </w:rPr>
        <w:t xml:space="preserve"> </w:t>
      </w:r>
      <w:r w:rsidRPr="00D04153">
        <w:rPr>
          <w:lang w:val="da-DK"/>
        </w:rPr>
        <w:t>en</w:t>
      </w:r>
      <w:r w:rsidRPr="00D04153">
        <w:rPr>
          <w:spacing w:val="-6"/>
          <w:lang w:val="da-DK"/>
        </w:rPr>
        <w:t xml:space="preserve"> </w:t>
      </w:r>
      <w:r w:rsidRPr="00D04153">
        <w:rPr>
          <w:spacing w:val="-1"/>
          <w:lang w:val="da-DK"/>
        </w:rPr>
        <w:t>risiko</w:t>
      </w:r>
      <w:r w:rsidRPr="00D04153">
        <w:rPr>
          <w:spacing w:val="-4"/>
          <w:lang w:val="da-DK"/>
        </w:rPr>
        <w:t xml:space="preserve"> </w:t>
      </w:r>
      <w:r w:rsidRPr="00D04153">
        <w:rPr>
          <w:spacing w:val="-1"/>
          <w:lang w:val="da-DK"/>
        </w:rPr>
        <w:t>for</w:t>
      </w:r>
      <w:r w:rsidRPr="00D04153">
        <w:rPr>
          <w:spacing w:val="-7"/>
          <w:lang w:val="da-DK"/>
        </w:rPr>
        <w:t xml:space="preserve"> </w:t>
      </w:r>
      <w:r w:rsidRPr="00D04153">
        <w:rPr>
          <w:lang w:val="da-DK"/>
        </w:rPr>
        <w:t>at</w:t>
      </w:r>
      <w:r w:rsidRPr="00D04153">
        <w:rPr>
          <w:spacing w:val="-5"/>
          <w:lang w:val="da-DK"/>
        </w:rPr>
        <w:t xml:space="preserve"> </w:t>
      </w:r>
      <w:r w:rsidR="00EF130E">
        <w:rPr>
          <w:lang w:val="da-DK"/>
        </w:rPr>
        <w:t>overblikket i forhold til de enkelte udbudselementer</w:t>
      </w:r>
      <w:r w:rsidRPr="00D04153">
        <w:rPr>
          <w:spacing w:val="-6"/>
          <w:lang w:val="da-DK"/>
        </w:rPr>
        <w:t xml:space="preserve"> </w:t>
      </w:r>
      <w:r w:rsidRPr="00D04153">
        <w:rPr>
          <w:lang w:val="da-DK"/>
        </w:rPr>
        <w:t>går</w:t>
      </w:r>
      <w:r w:rsidRPr="00D04153">
        <w:rPr>
          <w:spacing w:val="-6"/>
          <w:lang w:val="da-DK"/>
        </w:rPr>
        <w:t xml:space="preserve"> </w:t>
      </w:r>
      <w:r w:rsidRPr="00D04153">
        <w:rPr>
          <w:lang w:val="da-DK"/>
        </w:rPr>
        <w:t>tabt.</w:t>
      </w:r>
    </w:p>
    <w:p w:rsidR="00A17DB8" w:rsidRPr="00D04153" w:rsidRDefault="00A17DB8" w:rsidP="00F9301C">
      <w:pPr>
        <w:pStyle w:val="Brdtekst"/>
        <w:numPr>
          <w:ilvl w:val="0"/>
          <w:numId w:val="38"/>
        </w:numPr>
        <w:tabs>
          <w:tab w:val="left" w:pos="834"/>
        </w:tabs>
        <w:spacing w:line="350" w:lineRule="auto"/>
        <w:ind w:right="1985"/>
        <w:rPr>
          <w:lang w:val="da-DK"/>
        </w:rPr>
      </w:pPr>
      <w:r w:rsidRPr="00D04153">
        <w:rPr>
          <w:spacing w:val="-1"/>
          <w:lang w:val="da-DK"/>
        </w:rPr>
        <w:t>Anvendelse</w:t>
      </w:r>
      <w:r w:rsidRPr="00D04153">
        <w:rPr>
          <w:spacing w:val="-6"/>
          <w:lang w:val="da-DK"/>
        </w:rPr>
        <w:t xml:space="preserve"> </w:t>
      </w:r>
      <w:r w:rsidRPr="00D04153">
        <w:rPr>
          <w:spacing w:val="-1"/>
          <w:lang w:val="da-DK"/>
        </w:rPr>
        <w:t>af</w:t>
      </w:r>
      <w:r w:rsidRPr="00D04153">
        <w:rPr>
          <w:spacing w:val="-8"/>
          <w:lang w:val="da-DK"/>
        </w:rPr>
        <w:t xml:space="preserve"> </w:t>
      </w:r>
      <w:r w:rsidRPr="00D04153">
        <w:rPr>
          <w:lang w:val="da-DK"/>
        </w:rPr>
        <w:t>analyseværktøjer</w:t>
      </w:r>
      <w:r w:rsidRPr="00D04153">
        <w:rPr>
          <w:spacing w:val="-7"/>
          <w:lang w:val="da-DK"/>
        </w:rPr>
        <w:t xml:space="preserve"> </w:t>
      </w:r>
      <w:r w:rsidRPr="00D04153">
        <w:rPr>
          <w:spacing w:val="-1"/>
          <w:lang w:val="da-DK"/>
        </w:rPr>
        <w:t>skal</w:t>
      </w:r>
      <w:r w:rsidRPr="00D04153">
        <w:rPr>
          <w:spacing w:val="-7"/>
          <w:lang w:val="da-DK"/>
        </w:rPr>
        <w:t xml:space="preserve"> </w:t>
      </w:r>
      <w:r w:rsidRPr="00D04153">
        <w:rPr>
          <w:spacing w:val="-1"/>
          <w:lang w:val="da-DK"/>
        </w:rPr>
        <w:t>give</w:t>
      </w:r>
      <w:r w:rsidRPr="00D04153">
        <w:rPr>
          <w:spacing w:val="-7"/>
          <w:lang w:val="da-DK"/>
        </w:rPr>
        <w:t xml:space="preserve"> </w:t>
      </w:r>
      <w:r w:rsidRPr="00D04153">
        <w:rPr>
          <w:spacing w:val="-1"/>
          <w:lang w:val="da-DK"/>
        </w:rPr>
        <w:t>kendskab</w:t>
      </w:r>
      <w:r w:rsidRPr="00D04153">
        <w:rPr>
          <w:spacing w:val="-5"/>
          <w:lang w:val="da-DK"/>
        </w:rPr>
        <w:t xml:space="preserve"> </w:t>
      </w:r>
      <w:r w:rsidRPr="00D04153">
        <w:rPr>
          <w:lang w:val="da-DK"/>
        </w:rPr>
        <w:t>til</w:t>
      </w:r>
      <w:r w:rsidRPr="00D04153">
        <w:rPr>
          <w:spacing w:val="-6"/>
          <w:lang w:val="da-DK"/>
        </w:rPr>
        <w:t xml:space="preserve"> </w:t>
      </w:r>
      <w:r w:rsidRPr="00D04153">
        <w:rPr>
          <w:spacing w:val="-1"/>
          <w:lang w:val="da-DK"/>
        </w:rPr>
        <w:t>hvilke</w:t>
      </w:r>
    </w:p>
    <w:p w:rsidR="00A17DB8" w:rsidRPr="00D04153" w:rsidRDefault="00A17DB8" w:rsidP="00F9301C">
      <w:pPr>
        <w:pStyle w:val="Brdtekst"/>
        <w:spacing w:line="350" w:lineRule="auto"/>
        <w:ind w:left="720" w:right="1985" w:firstLine="0"/>
        <w:rPr>
          <w:lang w:val="da-DK"/>
        </w:rPr>
      </w:pPr>
      <w:r w:rsidRPr="00D04153">
        <w:rPr>
          <w:spacing w:val="-1"/>
          <w:lang w:val="da-DK"/>
        </w:rPr>
        <w:t>hjemmesider</w:t>
      </w:r>
      <w:r w:rsidRPr="00D04153">
        <w:rPr>
          <w:spacing w:val="-7"/>
          <w:lang w:val="da-DK"/>
        </w:rPr>
        <w:t xml:space="preserve"> </w:t>
      </w:r>
      <w:r w:rsidRPr="00D04153">
        <w:rPr>
          <w:spacing w:val="-1"/>
          <w:lang w:val="da-DK"/>
        </w:rPr>
        <w:t>de</w:t>
      </w:r>
      <w:r w:rsidRPr="00D04153">
        <w:rPr>
          <w:spacing w:val="-5"/>
          <w:lang w:val="da-DK"/>
        </w:rPr>
        <w:t xml:space="preserve"> </w:t>
      </w:r>
      <w:r w:rsidRPr="00D04153">
        <w:rPr>
          <w:spacing w:val="-1"/>
          <w:lang w:val="da-DK"/>
        </w:rPr>
        <w:t>besøgende</w:t>
      </w:r>
      <w:r w:rsidRPr="00D04153">
        <w:rPr>
          <w:spacing w:val="-6"/>
          <w:lang w:val="da-DK"/>
        </w:rPr>
        <w:t xml:space="preserve"> </w:t>
      </w:r>
      <w:r w:rsidRPr="00D04153">
        <w:rPr>
          <w:spacing w:val="-1"/>
          <w:lang w:val="da-DK"/>
        </w:rPr>
        <w:t>kommer</w:t>
      </w:r>
      <w:r w:rsidRPr="00D04153">
        <w:rPr>
          <w:spacing w:val="-6"/>
          <w:lang w:val="da-DK"/>
        </w:rPr>
        <w:t xml:space="preserve"> </w:t>
      </w:r>
      <w:r w:rsidRPr="00D04153">
        <w:rPr>
          <w:spacing w:val="-1"/>
          <w:lang w:val="da-DK"/>
        </w:rPr>
        <w:t>fra,</w:t>
      </w:r>
      <w:r w:rsidRPr="00D04153">
        <w:rPr>
          <w:spacing w:val="-6"/>
          <w:lang w:val="da-DK"/>
        </w:rPr>
        <w:t xml:space="preserve"> </w:t>
      </w:r>
      <w:r w:rsidRPr="00D04153">
        <w:rPr>
          <w:lang w:val="da-DK"/>
        </w:rPr>
        <w:t>og</w:t>
      </w:r>
      <w:r w:rsidRPr="00D04153">
        <w:rPr>
          <w:spacing w:val="-6"/>
          <w:lang w:val="da-DK"/>
        </w:rPr>
        <w:t xml:space="preserve"> </w:t>
      </w:r>
      <w:r w:rsidRPr="00D04153">
        <w:rPr>
          <w:spacing w:val="-1"/>
          <w:lang w:val="da-DK"/>
        </w:rPr>
        <w:t>hvor</w:t>
      </w:r>
      <w:r w:rsidRPr="00D04153">
        <w:rPr>
          <w:spacing w:val="-6"/>
          <w:lang w:val="da-DK"/>
        </w:rPr>
        <w:t xml:space="preserve"> </w:t>
      </w:r>
      <w:r w:rsidRPr="00D04153">
        <w:rPr>
          <w:lang w:val="da-DK"/>
        </w:rPr>
        <w:t>i</w:t>
      </w:r>
      <w:r w:rsidRPr="00D04153">
        <w:rPr>
          <w:spacing w:val="-6"/>
          <w:lang w:val="da-DK"/>
        </w:rPr>
        <w:t xml:space="preserve"> </w:t>
      </w:r>
      <w:r w:rsidRPr="00D04153">
        <w:rPr>
          <w:lang w:val="da-DK"/>
        </w:rPr>
        <w:t>landet</w:t>
      </w:r>
      <w:r w:rsidRPr="00D04153">
        <w:rPr>
          <w:spacing w:val="-4"/>
          <w:lang w:val="da-DK"/>
        </w:rPr>
        <w:t xml:space="preserve"> </w:t>
      </w:r>
      <w:r w:rsidRPr="00D04153">
        <w:rPr>
          <w:spacing w:val="-1"/>
          <w:lang w:val="da-DK"/>
        </w:rPr>
        <w:t>brugerne</w:t>
      </w:r>
      <w:r w:rsidRPr="00D04153">
        <w:rPr>
          <w:spacing w:val="-3"/>
          <w:lang w:val="da-DK"/>
        </w:rPr>
        <w:t xml:space="preserve"> </w:t>
      </w:r>
      <w:r w:rsidRPr="00D04153">
        <w:rPr>
          <w:lang w:val="da-DK"/>
        </w:rPr>
        <w:t>bor.</w:t>
      </w:r>
      <w:r w:rsidRPr="00D04153">
        <w:rPr>
          <w:spacing w:val="55"/>
          <w:w w:val="99"/>
          <w:lang w:val="da-DK"/>
        </w:rPr>
        <w:t xml:space="preserve"> </w:t>
      </w:r>
      <w:r w:rsidRPr="00D04153">
        <w:rPr>
          <w:spacing w:val="-1"/>
          <w:lang w:val="da-DK"/>
        </w:rPr>
        <w:t>Dette</w:t>
      </w:r>
      <w:r w:rsidRPr="00D04153">
        <w:rPr>
          <w:spacing w:val="-5"/>
          <w:lang w:val="da-DK"/>
        </w:rPr>
        <w:t xml:space="preserve"> </w:t>
      </w:r>
      <w:r w:rsidRPr="00D04153">
        <w:rPr>
          <w:spacing w:val="-1"/>
          <w:lang w:val="da-DK"/>
        </w:rPr>
        <w:t>vil</w:t>
      </w:r>
      <w:r w:rsidRPr="00D04153">
        <w:rPr>
          <w:spacing w:val="-5"/>
          <w:lang w:val="da-DK"/>
        </w:rPr>
        <w:t xml:space="preserve"> </w:t>
      </w:r>
      <w:r w:rsidRPr="00D04153">
        <w:rPr>
          <w:spacing w:val="-1"/>
          <w:lang w:val="da-DK"/>
        </w:rPr>
        <w:t>bidrage</w:t>
      </w:r>
      <w:r w:rsidRPr="00D04153">
        <w:rPr>
          <w:spacing w:val="-4"/>
          <w:lang w:val="da-DK"/>
        </w:rPr>
        <w:t xml:space="preserve"> </w:t>
      </w:r>
      <w:r w:rsidRPr="00D04153">
        <w:rPr>
          <w:spacing w:val="-1"/>
          <w:lang w:val="da-DK"/>
        </w:rPr>
        <w:t>stærkt</w:t>
      </w:r>
      <w:r w:rsidRPr="00D04153">
        <w:rPr>
          <w:spacing w:val="-4"/>
          <w:lang w:val="da-DK"/>
        </w:rPr>
        <w:t xml:space="preserve"> </w:t>
      </w:r>
      <w:r w:rsidRPr="00D04153">
        <w:rPr>
          <w:spacing w:val="-1"/>
          <w:lang w:val="da-DK"/>
        </w:rPr>
        <w:t>til</w:t>
      </w:r>
      <w:r w:rsidRPr="00D04153">
        <w:rPr>
          <w:spacing w:val="-6"/>
          <w:lang w:val="da-DK"/>
        </w:rPr>
        <w:t xml:space="preserve"> </w:t>
      </w:r>
      <w:r w:rsidRPr="00D04153">
        <w:rPr>
          <w:lang w:val="da-DK"/>
        </w:rPr>
        <w:t>at</w:t>
      </w:r>
      <w:r w:rsidRPr="00D04153">
        <w:rPr>
          <w:spacing w:val="-5"/>
          <w:lang w:val="da-DK"/>
        </w:rPr>
        <w:t xml:space="preserve"> </w:t>
      </w:r>
      <w:r w:rsidRPr="00D04153">
        <w:rPr>
          <w:spacing w:val="-1"/>
          <w:lang w:val="da-DK"/>
        </w:rPr>
        <w:t>målrette</w:t>
      </w:r>
      <w:r w:rsidRPr="00D04153">
        <w:rPr>
          <w:spacing w:val="-5"/>
          <w:lang w:val="da-DK"/>
        </w:rPr>
        <w:t xml:space="preserve"> </w:t>
      </w:r>
      <w:r w:rsidRPr="00D04153">
        <w:rPr>
          <w:spacing w:val="-1"/>
          <w:lang w:val="da-DK"/>
        </w:rPr>
        <w:t>udbredelsen</w:t>
      </w:r>
      <w:r w:rsidRPr="00D04153">
        <w:rPr>
          <w:spacing w:val="-5"/>
          <w:lang w:val="da-DK"/>
        </w:rPr>
        <w:t xml:space="preserve"> </w:t>
      </w:r>
      <w:r w:rsidRPr="00D04153">
        <w:rPr>
          <w:lang w:val="da-DK"/>
        </w:rPr>
        <w:t>af</w:t>
      </w:r>
      <w:r w:rsidRPr="00D04153">
        <w:rPr>
          <w:spacing w:val="-6"/>
          <w:lang w:val="da-DK"/>
        </w:rPr>
        <w:t xml:space="preserve"> </w:t>
      </w:r>
      <w:r w:rsidRPr="00D04153">
        <w:rPr>
          <w:lang w:val="da-DK"/>
        </w:rPr>
        <w:t>amukurs.dk</w:t>
      </w:r>
      <w:r w:rsidRPr="00D04153">
        <w:rPr>
          <w:spacing w:val="-3"/>
          <w:lang w:val="da-DK"/>
        </w:rPr>
        <w:t xml:space="preserve"> </w:t>
      </w:r>
      <w:r w:rsidRPr="00D04153">
        <w:rPr>
          <w:spacing w:val="1"/>
          <w:lang w:val="da-DK"/>
        </w:rPr>
        <w:t>til</w:t>
      </w:r>
      <w:r w:rsidRPr="00D04153">
        <w:rPr>
          <w:spacing w:val="56"/>
          <w:lang w:val="da-DK"/>
        </w:rPr>
        <w:t xml:space="preserve"> </w:t>
      </w:r>
      <w:r w:rsidRPr="00D04153">
        <w:rPr>
          <w:lang w:val="da-DK"/>
        </w:rPr>
        <w:t>oversete</w:t>
      </w:r>
      <w:r w:rsidRPr="00D04153">
        <w:rPr>
          <w:spacing w:val="-9"/>
          <w:lang w:val="da-DK"/>
        </w:rPr>
        <w:t xml:space="preserve"> </w:t>
      </w:r>
      <w:r w:rsidRPr="00D04153">
        <w:rPr>
          <w:spacing w:val="-1"/>
          <w:lang w:val="da-DK"/>
        </w:rPr>
        <w:t>medier</w:t>
      </w:r>
      <w:r w:rsidRPr="00D04153">
        <w:rPr>
          <w:spacing w:val="-10"/>
          <w:lang w:val="da-DK"/>
        </w:rPr>
        <w:t xml:space="preserve"> </w:t>
      </w:r>
      <w:r w:rsidRPr="00D04153">
        <w:rPr>
          <w:spacing w:val="-1"/>
          <w:lang w:val="da-DK"/>
        </w:rPr>
        <w:t>eller</w:t>
      </w:r>
      <w:r w:rsidRPr="00D04153">
        <w:rPr>
          <w:spacing w:val="-11"/>
          <w:lang w:val="da-DK"/>
        </w:rPr>
        <w:t xml:space="preserve"> </w:t>
      </w:r>
      <w:r w:rsidRPr="00D04153">
        <w:rPr>
          <w:spacing w:val="-1"/>
          <w:lang w:val="da-DK"/>
        </w:rPr>
        <w:t>områder.</w:t>
      </w:r>
    </w:p>
    <w:p w:rsidR="00F9301C" w:rsidRDefault="00F9301C" w:rsidP="003A147E">
      <w:pPr>
        <w:spacing w:line="350" w:lineRule="auto"/>
        <w:ind w:right="1985"/>
        <w:rPr>
          <w:rFonts w:ascii="Verdana" w:hAnsi="Verdana"/>
          <w:sz w:val="18"/>
          <w:szCs w:val="18"/>
          <w:lang w:val="da-DK"/>
        </w:rPr>
      </w:pPr>
    </w:p>
    <w:p w:rsidR="00A17DB8" w:rsidRDefault="003A147E" w:rsidP="003A147E">
      <w:pPr>
        <w:spacing w:line="350" w:lineRule="auto"/>
        <w:ind w:right="1985"/>
        <w:rPr>
          <w:rFonts w:ascii="Verdana" w:hAnsi="Verdana"/>
          <w:sz w:val="18"/>
          <w:szCs w:val="18"/>
          <w:lang w:val="da-DK"/>
        </w:rPr>
      </w:pPr>
      <w:r w:rsidRPr="003A147E">
        <w:rPr>
          <w:rFonts w:ascii="Verdana" w:hAnsi="Verdana"/>
          <w:sz w:val="18"/>
          <w:szCs w:val="18"/>
          <w:lang w:val="da-DK"/>
        </w:rPr>
        <w:t>Herudover indgår TUR i øjeblikket i et stort TUP-projekt sammen med IU, HAKL og Træet under betegnelsen ”Oplev AMU</w:t>
      </w:r>
      <w:r>
        <w:rPr>
          <w:rFonts w:ascii="Verdana" w:hAnsi="Verdana"/>
          <w:sz w:val="18"/>
          <w:szCs w:val="18"/>
          <w:lang w:val="da-DK"/>
        </w:rPr>
        <w:t>”</w:t>
      </w:r>
      <w:r w:rsidRPr="003A147E">
        <w:rPr>
          <w:rFonts w:ascii="Verdana" w:hAnsi="Verdana"/>
          <w:sz w:val="18"/>
          <w:szCs w:val="18"/>
          <w:lang w:val="da-DK"/>
        </w:rPr>
        <w:t>.</w:t>
      </w:r>
      <w:r>
        <w:rPr>
          <w:rFonts w:ascii="Verdana" w:hAnsi="Verdana"/>
          <w:sz w:val="18"/>
          <w:szCs w:val="18"/>
          <w:lang w:val="da-DK"/>
        </w:rPr>
        <w:t xml:space="preserve"> Dette projekt vil givetvis afstedkomme en væsentlig udvikling af</w:t>
      </w:r>
      <w:r w:rsidR="00A954F5">
        <w:rPr>
          <w:rFonts w:ascii="Verdana" w:hAnsi="Verdana"/>
          <w:sz w:val="18"/>
          <w:szCs w:val="18"/>
          <w:lang w:val="da-DK"/>
        </w:rPr>
        <w:t xml:space="preserve"> AMUkurs, da der i løbet af 2015</w:t>
      </w:r>
      <w:r>
        <w:rPr>
          <w:rFonts w:ascii="Verdana" w:hAnsi="Verdana"/>
          <w:sz w:val="18"/>
          <w:szCs w:val="18"/>
          <w:lang w:val="da-DK"/>
        </w:rPr>
        <w:t xml:space="preserve"> vil blive søsat flg. elementer:</w:t>
      </w:r>
    </w:p>
    <w:p w:rsidR="00270647" w:rsidRDefault="00270647" w:rsidP="003A147E">
      <w:pPr>
        <w:spacing w:line="350" w:lineRule="auto"/>
        <w:ind w:right="1985"/>
        <w:rPr>
          <w:rFonts w:ascii="Verdana" w:hAnsi="Verdana"/>
          <w:sz w:val="18"/>
          <w:szCs w:val="18"/>
          <w:lang w:val="da-DK"/>
        </w:rPr>
      </w:pPr>
    </w:p>
    <w:p w:rsidR="003A147E" w:rsidRPr="00270647" w:rsidRDefault="003A147E" w:rsidP="00270647">
      <w:pPr>
        <w:pStyle w:val="Listeafsnit"/>
        <w:numPr>
          <w:ilvl w:val="0"/>
          <w:numId w:val="41"/>
        </w:numPr>
        <w:spacing w:line="350" w:lineRule="auto"/>
        <w:ind w:right="1985"/>
        <w:rPr>
          <w:rFonts w:ascii="Verdana" w:hAnsi="Verdana"/>
          <w:sz w:val="18"/>
          <w:szCs w:val="18"/>
        </w:rPr>
      </w:pPr>
      <w:r w:rsidRPr="00270647">
        <w:rPr>
          <w:rFonts w:ascii="Verdana" w:hAnsi="Verdana"/>
          <w:sz w:val="18"/>
          <w:szCs w:val="18"/>
        </w:rPr>
        <w:t>Integration af sociale medier på AMUkurs</w:t>
      </w:r>
      <w:r w:rsidR="00270647">
        <w:rPr>
          <w:rFonts w:ascii="Verdana" w:hAnsi="Verdana"/>
          <w:sz w:val="18"/>
          <w:szCs w:val="18"/>
        </w:rPr>
        <w:t>.</w:t>
      </w:r>
      <w:r w:rsidRPr="00270647">
        <w:rPr>
          <w:rFonts w:ascii="Verdana" w:hAnsi="Verdana"/>
          <w:sz w:val="18"/>
          <w:szCs w:val="18"/>
        </w:rPr>
        <w:t xml:space="preserve"> </w:t>
      </w:r>
    </w:p>
    <w:p w:rsidR="003A147E" w:rsidRPr="00270647" w:rsidRDefault="003A147E" w:rsidP="00270647">
      <w:pPr>
        <w:pStyle w:val="Listeafsnit"/>
        <w:numPr>
          <w:ilvl w:val="0"/>
          <w:numId w:val="41"/>
        </w:numPr>
        <w:spacing w:line="350" w:lineRule="auto"/>
        <w:ind w:right="1985"/>
        <w:rPr>
          <w:rFonts w:ascii="Verdana" w:hAnsi="Verdana"/>
          <w:sz w:val="18"/>
          <w:szCs w:val="18"/>
        </w:rPr>
      </w:pPr>
      <w:r w:rsidRPr="00270647">
        <w:rPr>
          <w:rFonts w:ascii="Verdana" w:hAnsi="Verdana"/>
          <w:sz w:val="18"/>
          <w:szCs w:val="18"/>
        </w:rPr>
        <w:t>Oprettelse af ”Min profil”, hvor kursister kan få overblik over allerede</w:t>
      </w:r>
      <w:r w:rsidR="00270647">
        <w:rPr>
          <w:rFonts w:ascii="Verdana" w:hAnsi="Verdana"/>
          <w:sz w:val="18"/>
          <w:szCs w:val="18"/>
        </w:rPr>
        <w:t>.</w:t>
      </w:r>
      <w:r w:rsidRPr="00270647">
        <w:rPr>
          <w:rFonts w:ascii="Verdana" w:hAnsi="Verdana"/>
          <w:sz w:val="18"/>
          <w:szCs w:val="18"/>
        </w:rPr>
        <w:t xml:space="preserve"> gennemførte kurser og uddannelser</w:t>
      </w:r>
      <w:r w:rsidR="00270647">
        <w:rPr>
          <w:rFonts w:ascii="Verdana" w:hAnsi="Verdana"/>
          <w:sz w:val="18"/>
          <w:szCs w:val="18"/>
        </w:rPr>
        <w:t>.</w:t>
      </w:r>
    </w:p>
    <w:p w:rsidR="003A147E" w:rsidRPr="00270647" w:rsidRDefault="003A147E" w:rsidP="00270647">
      <w:pPr>
        <w:pStyle w:val="Listeafsnit"/>
        <w:numPr>
          <w:ilvl w:val="0"/>
          <w:numId w:val="41"/>
        </w:numPr>
        <w:spacing w:line="350" w:lineRule="auto"/>
        <w:ind w:right="1985"/>
        <w:rPr>
          <w:rFonts w:ascii="Verdana" w:hAnsi="Verdana"/>
          <w:sz w:val="18"/>
          <w:szCs w:val="18"/>
        </w:rPr>
      </w:pPr>
      <w:r w:rsidRPr="00270647">
        <w:rPr>
          <w:rFonts w:ascii="Verdana" w:hAnsi="Verdana"/>
          <w:sz w:val="18"/>
          <w:szCs w:val="18"/>
        </w:rPr>
        <w:t>Etablering af en mobilversion af AMUkurs.</w:t>
      </w:r>
    </w:p>
    <w:p w:rsidR="00A17DB8" w:rsidRPr="00D04153" w:rsidRDefault="00A17DB8" w:rsidP="00A17DB8">
      <w:pPr>
        <w:spacing w:line="180" w:lineRule="exact"/>
        <w:rPr>
          <w:sz w:val="18"/>
          <w:szCs w:val="18"/>
          <w:lang w:val="da-DK"/>
        </w:rPr>
      </w:pPr>
    </w:p>
    <w:p w:rsidR="00A17DB8" w:rsidRPr="00AD6E08" w:rsidRDefault="00A17DB8" w:rsidP="00AD1CEA">
      <w:pPr>
        <w:spacing w:line="180" w:lineRule="exact"/>
        <w:rPr>
          <w:rFonts w:ascii="Verdana" w:hAnsi="Verdana"/>
          <w:b/>
          <w:color w:val="0070C0"/>
          <w:sz w:val="18"/>
          <w:szCs w:val="18"/>
          <w:lang w:val="da-DK"/>
        </w:rPr>
      </w:pPr>
    </w:p>
    <w:p w:rsidR="00AD1CEA" w:rsidRPr="00AD6E08" w:rsidRDefault="00AD1CEA" w:rsidP="00AD1CEA">
      <w:pPr>
        <w:spacing w:line="180" w:lineRule="exact"/>
        <w:rPr>
          <w:rFonts w:ascii="Verdana" w:hAnsi="Verdana"/>
          <w:b/>
          <w:color w:val="0070C0"/>
          <w:sz w:val="18"/>
          <w:szCs w:val="18"/>
          <w:lang w:val="da-DK"/>
        </w:rPr>
      </w:pPr>
      <w:r w:rsidRPr="00AD6E08">
        <w:rPr>
          <w:rFonts w:ascii="Verdana" w:hAnsi="Verdana"/>
          <w:b/>
          <w:color w:val="0070C0"/>
          <w:sz w:val="18"/>
          <w:szCs w:val="18"/>
          <w:lang w:val="da-DK"/>
        </w:rPr>
        <w:lastRenderedPageBreak/>
        <w:t>Succeskriterier:</w:t>
      </w:r>
    </w:p>
    <w:p w:rsidR="00730920" w:rsidRPr="00D83E7A" w:rsidRDefault="00730920" w:rsidP="00AD1CEA">
      <w:pPr>
        <w:spacing w:line="180" w:lineRule="exact"/>
        <w:rPr>
          <w:rFonts w:ascii="Verdana" w:hAnsi="Verdana"/>
          <w:b/>
          <w:color w:val="548DD4" w:themeColor="text2" w:themeTint="99"/>
          <w:sz w:val="18"/>
          <w:szCs w:val="18"/>
          <w:lang w:val="da-DK"/>
        </w:rPr>
      </w:pPr>
    </w:p>
    <w:p w:rsidR="003A147E" w:rsidRPr="00D04153" w:rsidRDefault="00730920" w:rsidP="00BA1924">
      <w:pPr>
        <w:pStyle w:val="Brdtekst"/>
        <w:numPr>
          <w:ilvl w:val="0"/>
          <w:numId w:val="17"/>
        </w:numPr>
        <w:tabs>
          <w:tab w:val="left" w:pos="834"/>
        </w:tabs>
        <w:spacing w:line="350" w:lineRule="auto"/>
        <w:ind w:left="357" w:right="1985" w:hanging="357"/>
        <w:rPr>
          <w:lang w:val="da-DK"/>
        </w:rPr>
      </w:pPr>
      <w:r>
        <w:rPr>
          <w:spacing w:val="-1"/>
          <w:lang w:val="da-DK"/>
        </w:rPr>
        <w:t xml:space="preserve">Er at </w:t>
      </w:r>
      <w:r w:rsidR="003A147E" w:rsidRPr="00D04153">
        <w:rPr>
          <w:spacing w:val="-1"/>
          <w:lang w:val="da-DK"/>
        </w:rPr>
        <w:t>antallet</w:t>
      </w:r>
      <w:r w:rsidR="003A147E" w:rsidRPr="00D04153">
        <w:rPr>
          <w:spacing w:val="-5"/>
          <w:lang w:val="da-DK"/>
        </w:rPr>
        <w:t xml:space="preserve"> </w:t>
      </w:r>
      <w:r w:rsidR="003A147E" w:rsidRPr="00D04153">
        <w:rPr>
          <w:lang w:val="da-DK"/>
        </w:rPr>
        <w:t>af</w:t>
      </w:r>
      <w:r w:rsidR="003A147E" w:rsidRPr="00D04153">
        <w:rPr>
          <w:spacing w:val="-5"/>
          <w:lang w:val="da-DK"/>
        </w:rPr>
        <w:t xml:space="preserve"> </w:t>
      </w:r>
      <w:r w:rsidR="003A147E" w:rsidRPr="00D04153">
        <w:rPr>
          <w:spacing w:val="-1"/>
          <w:lang w:val="da-DK"/>
        </w:rPr>
        <w:t>besøgende</w:t>
      </w:r>
      <w:r w:rsidR="003A147E" w:rsidRPr="00D04153">
        <w:rPr>
          <w:spacing w:val="-4"/>
          <w:lang w:val="da-DK"/>
        </w:rPr>
        <w:t xml:space="preserve"> </w:t>
      </w:r>
      <w:r w:rsidR="003A147E" w:rsidRPr="00D04153">
        <w:rPr>
          <w:lang w:val="da-DK"/>
        </w:rPr>
        <w:t>på</w:t>
      </w:r>
      <w:r w:rsidR="003A147E" w:rsidRPr="00D04153">
        <w:rPr>
          <w:spacing w:val="-5"/>
          <w:lang w:val="da-DK"/>
        </w:rPr>
        <w:t xml:space="preserve"> </w:t>
      </w:r>
      <w:r w:rsidR="003A147E" w:rsidRPr="00D04153">
        <w:rPr>
          <w:spacing w:val="-1"/>
          <w:lang w:val="da-DK"/>
        </w:rPr>
        <w:t>amukurs.dk</w:t>
      </w:r>
      <w:r w:rsidR="003A147E" w:rsidRPr="00D04153">
        <w:rPr>
          <w:spacing w:val="-5"/>
          <w:lang w:val="da-DK"/>
        </w:rPr>
        <w:t xml:space="preserve"> </w:t>
      </w:r>
      <w:r w:rsidR="003A147E" w:rsidRPr="00D04153">
        <w:rPr>
          <w:lang w:val="da-DK"/>
        </w:rPr>
        <w:t>i</w:t>
      </w:r>
      <w:r w:rsidR="003A147E" w:rsidRPr="00D04153">
        <w:rPr>
          <w:spacing w:val="-5"/>
          <w:lang w:val="da-DK"/>
        </w:rPr>
        <w:t xml:space="preserve"> </w:t>
      </w:r>
      <w:r w:rsidR="003A147E" w:rsidRPr="00D04153">
        <w:rPr>
          <w:lang w:val="da-DK"/>
        </w:rPr>
        <w:t>201</w:t>
      </w:r>
      <w:r w:rsidR="00E157D9">
        <w:rPr>
          <w:lang w:val="da-DK"/>
        </w:rPr>
        <w:t>5</w:t>
      </w:r>
      <w:r w:rsidR="003A147E" w:rsidRPr="00D04153">
        <w:rPr>
          <w:spacing w:val="-5"/>
          <w:lang w:val="da-DK"/>
        </w:rPr>
        <w:t xml:space="preserve"> </w:t>
      </w:r>
      <w:r w:rsidR="003A147E" w:rsidRPr="00D04153">
        <w:rPr>
          <w:spacing w:val="-1"/>
          <w:lang w:val="da-DK"/>
        </w:rPr>
        <w:t>bliver</w:t>
      </w:r>
      <w:r w:rsidR="003A147E" w:rsidRPr="00D04153">
        <w:rPr>
          <w:spacing w:val="-6"/>
          <w:lang w:val="da-DK"/>
        </w:rPr>
        <w:t xml:space="preserve"> </w:t>
      </w:r>
      <w:r w:rsidR="003A147E" w:rsidRPr="00D04153">
        <w:rPr>
          <w:spacing w:val="-1"/>
          <w:lang w:val="da-DK"/>
        </w:rPr>
        <w:t>højere</w:t>
      </w:r>
      <w:r w:rsidR="003A147E" w:rsidRPr="00D04153">
        <w:rPr>
          <w:spacing w:val="-5"/>
          <w:lang w:val="da-DK"/>
        </w:rPr>
        <w:t xml:space="preserve"> </w:t>
      </w:r>
      <w:r w:rsidR="003A147E" w:rsidRPr="00D04153">
        <w:rPr>
          <w:spacing w:val="-1"/>
          <w:lang w:val="da-DK"/>
        </w:rPr>
        <w:t>end</w:t>
      </w:r>
      <w:r w:rsidR="003A147E" w:rsidRPr="00D04153">
        <w:rPr>
          <w:spacing w:val="55"/>
          <w:lang w:val="da-DK"/>
        </w:rPr>
        <w:t xml:space="preserve"> </w:t>
      </w:r>
      <w:r w:rsidR="003A147E" w:rsidRPr="00D04153">
        <w:rPr>
          <w:spacing w:val="-1"/>
          <w:lang w:val="da-DK"/>
        </w:rPr>
        <w:t>antallet</w:t>
      </w:r>
      <w:r w:rsidR="003A147E" w:rsidRPr="00D04153">
        <w:rPr>
          <w:spacing w:val="-4"/>
          <w:lang w:val="da-DK"/>
        </w:rPr>
        <w:t xml:space="preserve"> </w:t>
      </w:r>
      <w:r w:rsidR="003A147E" w:rsidRPr="00D04153">
        <w:rPr>
          <w:lang w:val="da-DK"/>
        </w:rPr>
        <w:t>af</w:t>
      </w:r>
      <w:r w:rsidR="003A147E" w:rsidRPr="00D04153">
        <w:rPr>
          <w:spacing w:val="-6"/>
          <w:lang w:val="da-DK"/>
        </w:rPr>
        <w:t xml:space="preserve"> </w:t>
      </w:r>
      <w:r w:rsidR="003A147E" w:rsidRPr="00D04153">
        <w:rPr>
          <w:spacing w:val="-1"/>
          <w:lang w:val="da-DK"/>
        </w:rPr>
        <w:t>besøgende</w:t>
      </w:r>
      <w:r w:rsidR="003A147E" w:rsidRPr="00D04153">
        <w:rPr>
          <w:spacing w:val="-5"/>
          <w:lang w:val="da-DK"/>
        </w:rPr>
        <w:t xml:space="preserve"> </w:t>
      </w:r>
      <w:r w:rsidR="003A147E" w:rsidRPr="00D04153">
        <w:rPr>
          <w:lang w:val="da-DK"/>
        </w:rPr>
        <w:t>på</w:t>
      </w:r>
      <w:r w:rsidR="003A147E" w:rsidRPr="00D04153">
        <w:rPr>
          <w:spacing w:val="-5"/>
          <w:lang w:val="da-DK"/>
        </w:rPr>
        <w:t xml:space="preserve"> </w:t>
      </w:r>
      <w:r w:rsidR="003A147E" w:rsidRPr="00D04153">
        <w:rPr>
          <w:spacing w:val="-1"/>
          <w:lang w:val="da-DK"/>
        </w:rPr>
        <w:t>portalen</w:t>
      </w:r>
      <w:r w:rsidR="003A147E" w:rsidRPr="00D04153">
        <w:rPr>
          <w:spacing w:val="-5"/>
          <w:lang w:val="da-DK"/>
        </w:rPr>
        <w:t xml:space="preserve"> </w:t>
      </w:r>
      <w:r w:rsidR="003A147E" w:rsidRPr="00D04153">
        <w:rPr>
          <w:lang w:val="da-DK"/>
        </w:rPr>
        <w:t>i</w:t>
      </w:r>
      <w:r w:rsidR="003A147E" w:rsidRPr="00D04153">
        <w:rPr>
          <w:spacing w:val="-5"/>
          <w:lang w:val="da-DK"/>
        </w:rPr>
        <w:t xml:space="preserve"> </w:t>
      </w:r>
      <w:r w:rsidR="003A147E" w:rsidRPr="00D04153">
        <w:rPr>
          <w:lang w:val="da-DK"/>
        </w:rPr>
        <w:t>201</w:t>
      </w:r>
      <w:r w:rsidR="00E157D9">
        <w:rPr>
          <w:lang w:val="da-DK"/>
        </w:rPr>
        <w:t>4</w:t>
      </w:r>
      <w:r w:rsidR="003A147E" w:rsidRPr="00D04153">
        <w:rPr>
          <w:lang w:val="da-DK"/>
        </w:rPr>
        <w:t>.</w:t>
      </w:r>
    </w:p>
    <w:p w:rsidR="003A147E" w:rsidRPr="00D04153" w:rsidRDefault="00730920" w:rsidP="00BA1924">
      <w:pPr>
        <w:pStyle w:val="Brdtekst"/>
        <w:numPr>
          <w:ilvl w:val="0"/>
          <w:numId w:val="17"/>
        </w:numPr>
        <w:tabs>
          <w:tab w:val="left" w:pos="834"/>
        </w:tabs>
        <w:spacing w:line="350" w:lineRule="auto"/>
        <w:ind w:left="357" w:right="1985" w:hanging="357"/>
        <w:rPr>
          <w:lang w:val="da-DK"/>
        </w:rPr>
      </w:pPr>
      <w:r>
        <w:rPr>
          <w:spacing w:val="-1"/>
          <w:lang w:val="da-DK"/>
        </w:rPr>
        <w:t xml:space="preserve">Er at </w:t>
      </w:r>
      <w:r w:rsidR="003A147E" w:rsidRPr="00D04153">
        <w:rPr>
          <w:spacing w:val="-1"/>
          <w:lang w:val="da-DK"/>
        </w:rPr>
        <w:t>antallet</w:t>
      </w:r>
      <w:r w:rsidR="003A147E" w:rsidRPr="00D04153">
        <w:rPr>
          <w:spacing w:val="-6"/>
          <w:lang w:val="da-DK"/>
        </w:rPr>
        <w:t xml:space="preserve"> </w:t>
      </w:r>
      <w:r w:rsidR="003A147E" w:rsidRPr="00D04153">
        <w:rPr>
          <w:lang w:val="da-DK"/>
        </w:rPr>
        <w:t>af</w:t>
      </w:r>
      <w:r w:rsidR="003A147E" w:rsidRPr="00D04153">
        <w:rPr>
          <w:spacing w:val="-7"/>
          <w:lang w:val="da-DK"/>
        </w:rPr>
        <w:t xml:space="preserve"> </w:t>
      </w:r>
      <w:r w:rsidR="003A147E" w:rsidRPr="00D04153">
        <w:rPr>
          <w:spacing w:val="-1"/>
          <w:lang w:val="da-DK"/>
        </w:rPr>
        <w:t>indgangsveje</w:t>
      </w:r>
      <w:r w:rsidR="003A147E" w:rsidRPr="00D04153">
        <w:rPr>
          <w:spacing w:val="-5"/>
          <w:lang w:val="da-DK"/>
        </w:rPr>
        <w:t xml:space="preserve"> </w:t>
      </w:r>
      <w:r w:rsidR="003A147E" w:rsidRPr="00D04153">
        <w:rPr>
          <w:spacing w:val="-1"/>
          <w:lang w:val="da-DK"/>
        </w:rPr>
        <w:t>til</w:t>
      </w:r>
      <w:r w:rsidR="003A147E" w:rsidRPr="00D04153">
        <w:rPr>
          <w:spacing w:val="-8"/>
          <w:lang w:val="da-DK"/>
        </w:rPr>
        <w:t xml:space="preserve"> </w:t>
      </w:r>
      <w:r w:rsidR="003A147E" w:rsidRPr="00D04153">
        <w:rPr>
          <w:spacing w:val="-1"/>
          <w:lang w:val="da-DK"/>
        </w:rPr>
        <w:t>amukurs.dk</w:t>
      </w:r>
      <w:r w:rsidR="003A147E" w:rsidRPr="00D04153">
        <w:rPr>
          <w:spacing w:val="-5"/>
          <w:lang w:val="da-DK"/>
        </w:rPr>
        <w:t xml:space="preserve"> </w:t>
      </w:r>
      <w:r w:rsidR="003A147E" w:rsidRPr="00D04153">
        <w:rPr>
          <w:spacing w:val="-1"/>
          <w:lang w:val="da-DK"/>
        </w:rPr>
        <w:t>skal</w:t>
      </w:r>
      <w:r w:rsidR="003A147E" w:rsidRPr="00D04153">
        <w:rPr>
          <w:spacing w:val="-6"/>
          <w:lang w:val="da-DK"/>
        </w:rPr>
        <w:t xml:space="preserve"> </w:t>
      </w:r>
      <w:r w:rsidR="003A147E" w:rsidRPr="00D04153">
        <w:rPr>
          <w:spacing w:val="-1"/>
          <w:lang w:val="da-DK"/>
        </w:rPr>
        <w:t>udbygges</w:t>
      </w:r>
      <w:r w:rsidR="003A147E" w:rsidRPr="00D04153">
        <w:rPr>
          <w:spacing w:val="-7"/>
          <w:lang w:val="da-DK"/>
        </w:rPr>
        <w:t xml:space="preserve"> </w:t>
      </w:r>
      <w:r w:rsidR="003A147E" w:rsidRPr="00D04153">
        <w:rPr>
          <w:spacing w:val="-1"/>
          <w:lang w:val="da-DK"/>
        </w:rPr>
        <w:t>igennem</w:t>
      </w:r>
      <w:r w:rsidR="003A147E" w:rsidRPr="00D04153">
        <w:rPr>
          <w:spacing w:val="55"/>
          <w:w w:val="99"/>
          <w:lang w:val="da-DK"/>
        </w:rPr>
        <w:t xml:space="preserve"> </w:t>
      </w:r>
      <w:r w:rsidR="003A147E" w:rsidRPr="00D04153">
        <w:rPr>
          <w:spacing w:val="-1"/>
          <w:lang w:val="da-DK"/>
        </w:rPr>
        <w:t>engagement</w:t>
      </w:r>
      <w:r w:rsidR="003A147E" w:rsidRPr="00D04153">
        <w:rPr>
          <w:spacing w:val="-6"/>
          <w:lang w:val="da-DK"/>
        </w:rPr>
        <w:t xml:space="preserve"> </w:t>
      </w:r>
      <w:r w:rsidR="003A147E" w:rsidRPr="00D04153">
        <w:rPr>
          <w:lang w:val="da-DK"/>
        </w:rPr>
        <w:t>af</w:t>
      </w:r>
      <w:r w:rsidR="003A147E" w:rsidRPr="00D04153">
        <w:rPr>
          <w:spacing w:val="-8"/>
          <w:lang w:val="da-DK"/>
        </w:rPr>
        <w:t xml:space="preserve"> </w:t>
      </w:r>
      <w:r w:rsidR="003A147E" w:rsidRPr="00D04153">
        <w:rPr>
          <w:spacing w:val="-1"/>
          <w:lang w:val="da-DK"/>
        </w:rPr>
        <w:t>hidtil</w:t>
      </w:r>
      <w:r w:rsidR="003A147E" w:rsidRPr="00D04153">
        <w:rPr>
          <w:spacing w:val="-6"/>
          <w:lang w:val="da-DK"/>
        </w:rPr>
        <w:t xml:space="preserve"> </w:t>
      </w:r>
      <w:r w:rsidR="003A147E" w:rsidRPr="00D04153">
        <w:rPr>
          <w:spacing w:val="-1"/>
          <w:lang w:val="da-DK"/>
        </w:rPr>
        <w:t>oversete</w:t>
      </w:r>
      <w:r w:rsidR="003A147E" w:rsidRPr="00D04153">
        <w:rPr>
          <w:spacing w:val="-7"/>
          <w:lang w:val="da-DK"/>
        </w:rPr>
        <w:t xml:space="preserve"> </w:t>
      </w:r>
      <w:r w:rsidR="003A147E" w:rsidRPr="00D04153">
        <w:rPr>
          <w:spacing w:val="-1"/>
          <w:lang w:val="da-DK"/>
        </w:rPr>
        <w:t>medier</w:t>
      </w:r>
      <w:r w:rsidR="003A147E" w:rsidRPr="00D04153">
        <w:rPr>
          <w:spacing w:val="-7"/>
          <w:lang w:val="da-DK"/>
        </w:rPr>
        <w:t xml:space="preserve"> </w:t>
      </w:r>
      <w:r w:rsidR="003A147E" w:rsidRPr="00D04153">
        <w:rPr>
          <w:lang w:val="da-DK"/>
        </w:rPr>
        <w:t>og</w:t>
      </w:r>
      <w:r w:rsidR="003A147E" w:rsidRPr="00D04153">
        <w:rPr>
          <w:spacing w:val="-9"/>
          <w:lang w:val="da-DK"/>
        </w:rPr>
        <w:t xml:space="preserve"> </w:t>
      </w:r>
      <w:r w:rsidR="003A147E" w:rsidRPr="00D04153">
        <w:rPr>
          <w:lang w:val="da-DK"/>
        </w:rPr>
        <w:t>områder.</w:t>
      </w:r>
    </w:p>
    <w:p w:rsidR="003A147E" w:rsidRPr="00D04153" w:rsidRDefault="00730920" w:rsidP="00BA1924">
      <w:pPr>
        <w:pStyle w:val="Brdtekst"/>
        <w:numPr>
          <w:ilvl w:val="0"/>
          <w:numId w:val="17"/>
        </w:numPr>
        <w:tabs>
          <w:tab w:val="left" w:pos="834"/>
        </w:tabs>
        <w:spacing w:line="350" w:lineRule="auto"/>
        <w:ind w:left="357" w:right="1985" w:hanging="357"/>
        <w:rPr>
          <w:lang w:val="da-DK"/>
        </w:rPr>
      </w:pPr>
      <w:r>
        <w:rPr>
          <w:lang w:val="da-DK"/>
        </w:rPr>
        <w:t xml:space="preserve">Er at </w:t>
      </w:r>
      <w:r w:rsidR="003A147E">
        <w:rPr>
          <w:lang w:val="da-DK"/>
        </w:rPr>
        <w:t>”Oplev AMU” vil medvirke til at synliggøre AMU-programmet</w:t>
      </w:r>
      <w:r>
        <w:rPr>
          <w:lang w:val="da-DK"/>
        </w:rPr>
        <w:t>,</w:t>
      </w:r>
      <w:r w:rsidR="003A147E">
        <w:rPr>
          <w:lang w:val="da-DK"/>
        </w:rPr>
        <w:t xml:space="preserve"> og dermed tiltrække flere kursister til vores uddannelser.</w:t>
      </w:r>
    </w:p>
    <w:p w:rsidR="00A17DB8" w:rsidRPr="003A147E" w:rsidRDefault="00A17DB8" w:rsidP="00A17DB8">
      <w:pPr>
        <w:spacing w:before="8" w:line="160" w:lineRule="exact"/>
        <w:rPr>
          <w:sz w:val="16"/>
          <w:szCs w:val="16"/>
          <w:lang w:val="da-DK"/>
        </w:rPr>
      </w:pPr>
    </w:p>
    <w:p w:rsidR="00AD1CEA" w:rsidRDefault="00AD1CEA" w:rsidP="00AD1CEA">
      <w:pPr>
        <w:tabs>
          <w:tab w:val="left" w:pos="1623"/>
        </w:tabs>
        <w:spacing w:line="350" w:lineRule="auto"/>
        <w:ind w:right="1985"/>
        <w:rPr>
          <w:rFonts w:ascii="Verdana" w:eastAsia="Verdana" w:hAnsi="Verdana" w:cs="Verdana"/>
          <w:b/>
          <w:color w:val="0070C0"/>
          <w:sz w:val="18"/>
          <w:szCs w:val="18"/>
          <w:lang w:val="da-DK"/>
        </w:rPr>
      </w:pPr>
    </w:p>
    <w:p w:rsidR="003A147E" w:rsidRDefault="003A147E" w:rsidP="00AD1CEA">
      <w:pPr>
        <w:tabs>
          <w:tab w:val="left" w:pos="1623"/>
        </w:tabs>
        <w:spacing w:line="350" w:lineRule="auto"/>
        <w:ind w:right="1985"/>
        <w:rPr>
          <w:rFonts w:ascii="Verdana" w:eastAsia="Verdana" w:hAnsi="Verdana" w:cs="Verdana"/>
          <w:b/>
          <w:color w:val="0070C0"/>
          <w:sz w:val="18"/>
          <w:szCs w:val="18"/>
          <w:lang w:val="da-DK"/>
        </w:rPr>
      </w:pPr>
    </w:p>
    <w:p w:rsidR="00D03C5A" w:rsidRPr="00AD6E08" w:rsidRDefault="00D03C5A" w:rsidP="00D03C5A">
      <w:pPr>
        <w:spacing w:line="348" w:lineRule="auto"/>
        <w:ind w:right="1985"/>
        <w:rPr>
          <w:rFonts w:ascii="Verdana" w:hAnsi="Verdana"/>
          <w:b/>
          <w:color w:val="0070C0"/>
          <w:spacing w:val="-1"/>
          <w:sz w:val="18"/>
          <w:szCs w:val="18"/>
          <w:u w:val="single"/>
        </w:rPr>
      </w:pPr>
      <w:r w:rsidRPr="00AD6E08">
        <w:rPr>
          <w:rFonts w:ascii="Verdana" w:hAnsi="Verdana"/>
          <w:b/>
          <w:color w:val="0070C0"/>
          <w:spacing w:val="-1"/>
          <w:sz w:val="18"/>
          <w:szCs w:val="18"/>
          <w:u w:val="single"/>
        </w:rPr>
        <w:t>Projektarbejde i forhold til ”Succes på vejen” (SPV), Cargo Dynasty, digital RKV, BAR Transport og UUL.</w:t>
      </w:r>
    </w:p>
    <w:p w:rsidR="00ED7CB8" w:rsidRDefault="00ED7CB8" w:rsidP="00D03C5A">
      <w:pPr>
        <w:spacing w:line="348" w:lineRule="auto"/>
        <w:ind w:right="1985"/>
        <w:rPr>
          <w:rFonts w:ascii="Verdana" w:hAnsi="Verdana"/>
          <w:b/>
          <w:color w:val="FF0000"/>
          <w:spacing w:val="-1"/>
          <w:sz w:val="18"/>
          <w:szCs w:val="18"/>
          <w:u w:val="single"/>
        </w:rPr>
      </w:pPr>
    </w:p>
    <w:p w:rsidR="00ED7CB8" w:rsidRPr="00E157D9" w:rsidRDefault="006159CB" w:rsidP="00D03C5A">
      <w:pPr>
        <w:spacing w:line="348" w:lineRule="auto"/>
        <w:ind w:right="1985"/>
        <w:rPr>
          <w:rFonts w:ascii="Verdana" w:hAnsi="Verdana"/>
          <w:spacing w:val="-1"/>
          <w:sz w:val="18"/>
          <w:szCs w:val="18"/>
        </w:rPr>
      </w:pPr>
      <w:r>
        <w:rPr>
          <w:rFonts w:ascii="Verdana" w:hAnsi="Verdana"/>
          <w:spacing w:val="-1"/>
          <w:sz w:val="18"/>
          <w:szCs w:val="18"/>
        </w:rPr>
        <w:t>TUR prioriterer flg. projektopgaver i</w:t>
      </w:r>
      <w:r w:rsidR="00ED7CB8" w:rsidRPr="00E157D9">
        <w:rPr>
          <w:rFonts w:ascii="Verdana" w:hAnsi="Verdana"/>
          <w:spacing w:val="-1"/>
          <w:sz w:val="18"/>
          <w:szCs w:val="18"/>
        </w:rPr>
        <w:t xml:space="preserve"> 2015/16:</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 xml:space="preserve">SPV (Succes på vejen) </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Digital RKV</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BAR Transport – styrkelse af de arbejdsmiljømæssige elementer I transportuddannelserne</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Cargo Dynasty</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Fjernundervisningskoncept – køre/hviletid</w:t>
      </w:r>
    </w:p>
    <w:p w:rsidR="00ED7CB8" w:rsidRPr="006159CB" w:rsidRDefault="00ED7CB8" w:rsidP="006159CB">
      <w:pPr>
        <w:pStyle w:val="Listeafsnit"/>
        <w:numPr>
          <w:ilvl w:val="0"/>
          <w:numId w:val="39"/>
        </w:numPr>
        <w:spacing w:line="348" w:lineRule="auto"/>
        <w:ind w:right="1985"/>
        <w:rPr>
          <w:rFonts w:ascii="Verdana" w:hAnsi="Verdana"/>
          <w:spacing w:val="-1"/>
          <w:sz w:val="18"/>
          <w:szCs w:val="18"/>
        </w:rPr>
      </w:pPr>
      <w:r w:rsidRPr="006159CB">
        <w:rPr>
          <w:rFonts w:ascii="Verdana" w:hAnsi="Verdana"/>
          <w:spacing w:val="-1"/>
          <w:sz w:val="18"/>
          <w:szCs w:val="18"/>
        </w:rPr>
        <w:t>ULL: udvikling af FKB, uddannelsesmål, læreruddannelse, undervisningsmaterialer, analyser.</w:t>
      </w:r>
    </w:p>
    <w:p w:rsidR="00ED7CB8" w:rsidRPr="00ED7CB8" w:rsidRDefault="00ED7CB8" w:rsidP="00D03C5A">
      <w:pPr>
        <w:spacing w:line="348" w:lineRule="auto"/>
        <w:ind w:right="1985"/>
        <w:rPr>
          <w:rFonts w:ascii="Verdana" w:hAnsi="Verdana"/>
          <w:color w:val="FF0000"/>
          <w:spacing w:val="-1"/>
          <w:sz w:val="18"/>
          <w:szCs w:val="18"/>
        </w:rPr>
      </w:pPr>
    </w:p>
    <w:p w:rsidR="00A83B76" w:rsidRPr="00AD6E08" w:rsidRDefault="00A83B76" w:rsidP="00A83B76">
      <w:pPr>
        <w:spacing w:line="180" w:lineRule="exact"/>
        <w:rPr>
          <w:rFonts w:ascii="Verdana" w:hAnsi="Verdana"/>
          <w:b/>
          <w:color w:val="0070C0"/>
          <w:sz w:val="18"/>
          <w:szCs w:val="18"/>
          <w:lang w:val="da-DK"/>
        </w:rPr>
      </w:pPr>
      <w:r w:rsidRPr="00AD6E08">
        <w:rPr>
          <w:rFonts w:ascii="Verdana" w:hAnsi="Verdana"/>
          <w:b/>
          <w:color w:val="0070C0"/>
          <w:sz w:val="18"/>
          <w:szCs w:val="18"/>
          <w:lang w:val="da-DK"/>
        </w:rPr>
        <w:t>Succeskriterier:</w:t>
      </w:r>
    </w:p>
    <w:p w:rsidR="006159CB" w:rsidRDefault="006159CB" w:rsidP="00D03C5A">
      <w:pPr>
        <w:spacing w:line="348" w:lineRule="auto"/>
        <w:ind w:right="1985"/>
        <w:rPr>
          <w:rFonts w:ascii="Verdana" w:hAnsi="Verdana"/>
          <w:spacing w:val="-1"/>
          <w:sz w:val="18"/>
          <w:szCs w:val="18"/>
        </w:rPr>
      </w:pPr>
    </w:p>
    <w:p w:rsidR="00D03C5A" w:rsidRPr="006159CB" w:rsidRDefault="00ED7CB8" w:rsidP="006159CB">
      <w:pPr>
        <w:pStyle w:val="Listeafsnit"/>
        <w:numPr>
          <w:ilvl w:val="0"/>
          <w:numId w:val="40"/>
        </w:numPr>
        <w:spacing w:line="348" w:lineRule="auto"/>
        <w:ind w:right="1985"/>
        <w:rPr>
          <w:rFonts w:ascii="Verdana" w:hAnsi="Verdana"/>
          <w:spacing w:val="-1"/>
          <w:sz w:val="18"/>
          <w:szCs w:val="18"/>
        </w:rPr>
      </w:pPr>
      <w:r w:rsidRPr="006159CB">
        <w:rPr>
          <w:rFonts w:ascii="Verdana" w:hAnsi="Verdana"/>
          <w:spacing w:val="-1"/>
          <w:sz w:val="18"/>
          <w:szCs w:val="18"/>
        </w:rPr>
        <w:t>Gennemførelse af projekter iht. fastsatte projektplaner og milepæle.</w:t>
      </w:r>
    </w:p>
    <w:p w:rsidR="00D03C5A" w:rsidRPr="00D03C5A" w:rsidRDefault="00D03C5A" w:rsidP="00D03C5A">
      <w:pPr>
        <w:spacing w:line="348" w:lineRule="auto"/>
        <w:ind w:right="1985"/>
        <w:rPr>
          <w:rFonts w:ascii="Verdana" w:hAnsi="Verdana"/>
          <w:b/>
          <w:color w:val="FF0000"/>
          <w:sz w:val="18"/>
          <w:szCs w:val="18"/>
          <w:u w:val="single"/>
        </w:rPr>
      </w:pPr>
    </w:p>
    <w:p w:rsidR="00F53047" w:rsidRPr="00DF73B7" w:rsidRDefault="00F53047" w:rsidP="00217090">
      <w:pPr>
        <w:spacing w:line="350" w:lineRule="auto"/>
        <w:ind w:left="113" w:right="1985"/>
        <w:rPr>
          <w:rFonts w:ascii="Verdana" w:hAnsi="Verdana"/>
          <w:color w:val="FF0000"/>
          <w:sz w:val="18"/>
          <w:szCs w:val="18"/>
          <w:lang w:val="da-DK"/>
        </w:rPr>
      </w:pPr>
    </w:p>
    <w:p w:rsidR="00F53047" w:rsidRPr="00DF73B7" w:rsidRDefault="00F53047" w:rsidP="00217090">
      <w:pPr>
        <w:ind w:left="113" w:right="1985"/>
        <w:rPr>
          <w:color w:val="FF0000"/>
          <w:lang w:val="da-DK"/>
        </w:rPr>
      </w:pPr>
    </w:p>
    <w:p w:rsidR="00F53047" w:rsidRDefault="00F53047" w:rsidP="00217090">
      <w:pPr>
        <w:shd w:val="clear" w:color="auto" w:fill="FFFFFF" w:themeFill="background1"/>
        <w:spacing w:line="300" w:lineRule="exact"/>
        <w:ind w:left="113" w:right="1985"/>
        <w:rPr>
          <w:rFonts w:ascii="Tahoma" w:hAnsi="Tahoma" w:cs="Tahoma"/>
          <w:lang w:val="da-DK"/>
        </w:rPr>
      </w:pPr>
    </w:p>
    <w:p w:rsidR="00F53047" w:rsidRDefault="00F53047" w:rsidP="00020FA8">
      <w:pPr>
        <w:shd w:val="clear" w:color="auto" w:fill="FFFFFF" w:themeFill="background1"/>
        <w:spacing w:line="300" w:lineRule="exact"/>
        <w:rPr>
          <w:rFonts w:ascii="Tahoma" w:hAnsi="Tahoma" w:cs="Tahoma"/>
          <w:lang w:val="da-DK"/>
        </w:rPr>
      </w:pPr>
    </w:p>
    <w:p w:rsidR="00F53047" w:rsidRDefault="00F53047" w:rsidP="00020FA8">
      <w:pPr>
        <w:shd w:val="clear" w:color="auto" w:fill="FFFFFF" w:themeFill="background1"/>
        <w:spacing w:line="300" w:lineRule="exact"/>
        <w:rPr>
          <w:rFonts w:ascii="Tahoma" w:hAnsi="Tahoma" w:cs="Tahoma"/>
          <w:lang w:val="da-DK"/>
        </w:rPr>
      </w:pPr>
    </w:p>
    <w:p w:rsidR="00F53047" w:rsidRDefault="00F53047" w:rsidP="00020FA8">
      <w:pPr>
        <w:shd w:val="clear" w:color="auto" w:fill="FFFFFF" w:themeFill="background1"/>
        <w:spacing w:line="300" w:lineRule="exact"/>
        <w:rPr>
          <w:rFonts w:ascii="Tahoma" w:hAnsi="Tahoma" w:cs="Tahoma"/>
          <w:lang w:val="da-DK"/>
        </w:rPr>
      </w:pPr>
    </w:p>
    <w:p w:rsidR="00020FA8" w:rsidRPr="00020FA8" w:rsidRDefault="00020FA8" w:rsidP="00020FA8">
      <w:pPr>
        <w:rPr>
          <w:lang w:val="da-DK"/>
        </w:rPr>
      </w:pPr>
    </w:p>
    <w:sectPr w:rsidR="00020FA8" w:rsidRPr="00020FA8" w:rsidSect="00956313">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13" w:rsidRDefault="00516F13" w:rsidP="00217090">
      <w:r>
        <w:separator/>
      </w:r>
    </w:p>
  </w:endnote>
  <w:endnote w:type="continuationSeparator" w:id="0">
    <w:p w:rsidR="00516F13" w:rsidRDefault="00516F13" w:rsidP="0021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3230"/>
      <w:docPartObj>
        <w:docPartGallery w:val="Page Numbers (Bottom of Page)"/>
        <w:docPartUnique/>
      </w:docPartObj>
    </w:sdtPr>
    <w:sdtEndPr/>
    <w:sdtContent>
      <w:p w:rsidR="00C331C0" w:rsidRDefault="00617C55">
        <w:pPr>
          <w:pStyle w:val="Sidefod"/>
          <w:jc w:val="right"/>
        </w:pPr>
        <w:r>
          <w:fldChar w:fldCharType="begin"/>
        </w:r>
        <w:r>
          <w:instrText xml:space="preserve"> PAGE   \* MERGEFORMAT </w:instrText>
        </w:r>
        <w:r>
          <w:fldChar w:fldCharType="separate"/>
        </w:r>
        <w:r w:rsidR="00F577FA">
          <w:rPr>
            <w:noProof/>
          </w:rPr>
          <w:t>1</w:t>
        </w:r>
        <w:r>
          <w:rPr>
            <w:noProof/>
          </w:rPr>
          <w:fldChar w:fldCharType="end"/>
        </w:r>
      </w:p>
    </w:sdtContent>
  </w:sdt>
  <w:p w:rsidR="00C331C0" w:rsidRDefault="00C331C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13" w:rsidRDefault="00516F13" w:rsidP="00217090">
      <w:r>
        <w:separator/>
      </w:r>
    </w:p>
  </w:footnote>
  <w:footnote w:type="continuationSeparator" w:id="0">
    <w:p w:rsidR="00516F13" w:rsidRDefault="00516F13" w:rsidP="0021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E0"/>
    <w:multiLevelType w:val="multilevel"/>
    <w:tmpl w:val="138E82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31C7F"/>
    <w:multiLevelType w:val="hybridMultilevel"/>
    <w:tmpl w:val="E09AE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240B62"/>
    <w:multiLevelType w:val="hybridMultilevel"/>
    <w:tmpl w:val="B178C7B0"/>
    <w:lvl w:ilvl="0" w:tplc="397CA858">
      <w:start w:val="1"/>
      <w:numFmt w:val="bullet"/>
      <w:lvlText w:val=""/>
      <w:lvlJc w:val="left"/>
      <w:pPr>
        <w:ind w:left="833" w:hanging="360"/>
      </w:pPr>
      <w:rPr>
        <w:rFonts w:ascii="Symbol" w:eastAsia="Symbol" w:hAnsi="Symbol" w:hint="default"/>
        <w:sz w:val="18"/>
        <w:szCs w:val="18"/>
      </w:rPr>
    </w:lvl>
    <w:lvl w:ilvl="1" w:tplc="A4F82E44">
      <w:start w:val="1"/>
      <w:numFmt w:val="bullet"/>
      <w:lvlText w:val="•"/>
      <w:lvlJc w:val="left"/>
      <w:pPr>
        <w:ind w:left="1804" w:hanging="360"/>
      </w:pPr>
      <w:rPr>
        <w:rFonts w:hint="default"/>
      </w:rPr>
    </w:lvl>
    <w:lvl w:ilvl="2" w:tplc="4232ED70">
      <w:start w:val="1"/>
      <w:numFmt w:val="bullet"/>
      <w:lvlText w:val="•"/>
      <w:lvlJc w:val="left"/>
      <w:pPr>
        <w:ind w:left="2775" w:hanging="360"/>
      </w:pPr>
      <w:rPr>
        <w:rFonts w:hint="default"/>
      </w:rPr>
    </w:lvl>
    <w:lvl w:ilvl="3" w:tplc="6A800B5A">
      <w:start w:val="1"/>
      <w:numFmt w:val="bullet"/>
      <w:lvlText w:val="•"/>
      <w:lvlJc w:val="left"/>
      <w:pPr>
        <w:ind w:left="3747" w:hanging="360"/>
      </w:pPr>
      <w:rPr>
        <w:rFonts w:hint="default"/>
      </w:rPr>
    </w:lvl>
    <w:lvl w:ilvl="4" w:tplc="F8AC95F6">
      <w:start w:val="1"/>
      <w:numFmt w:val="bullet"/>
      <w:lvlText w:val="•"/>
      <w:lvlJc w:val="left"/>
      <w:pPr>
        <w:ind w:left="4718" w:hanging="360"/>
      </w:pPr>
      <w:rPr>
        <w:rFonts w:hint="default"/>
      </w:rPr>
    </w:lvl>
    <w:lvl w:ilvl="5" w:tplc="7584D89C">
      <w:start w:val="1"/>
      <w:numFmt w:val="bullet"/>
      <w:lvlText w:val="•"/>
      <w:lvlJc w:val="left"/>
      <w:pPr>
        <w:ind w:left="5689" w:hanging="360"/>
      </w:pPr>
      <w:rPr>
        <w:rFonts w:hint="default"/>
      </w:rPr>
    </w:lvl>
    <w:lvl w:ilvl="6" w:tplc="58841C00">
      <w:start w:val="1"/>
      <w:numFmt w:val="bullet"/>
      <w:lvlText w:val="•"/>
      <w:lvlJc w:val="left"/>
      <w:pPr>
        <w:ind w:left="6661" w:hanging="360"/>
      </w:pPr>
      <w:rPr>
        <w:rFonts w:hint="default"/>
      </w:rPr>
    </w:lvl>
    <w:lvl w:ilvl="7" w:tplc="A284384C">
      <w:start w:val="1"/>
      <w:numFmt w:val="bullet"/>
      <w:lvlText w:val="•"/>
      <w:lvlJc w:val="left"/>
      <w:pPr>
        <w:ind w:left="7632" w:hanging="360"/>
      </w:pPr>
      <w:rPr>
        <w:rFonts w:hint="default"/>
      </w:rPr>
    </w:lvl>
    <w:lvl w:ilvl="8" w:tplc="176A8520">
      <w:start w:val="1"/>
      <w:numFmt w:val="bullet"/>
      <w:lvlText w:val="•"/>
      <w:lvlJc w:val="left"/>
      <w:pPr>
        <w:ind w:left="8603" w:hanging="360"/>
      </w:pPr>
      <w:rPr>
        <w:rFonts w:hint="default"/>
      </w:rPr>
    </w:lvl>
  </w:abstractNum>
  <w:abstractNum w:abstractNumId="3" w15:restartNumberingAfterBreak="0">
    <w:nsid w:val="097C1BC2"/>
    <w:multiLevelType w:val="hybridMultilevel"/>
    <w:tmpl w:val="CC94E7AA"/>
    <w:lvl w:ilvl="0" w:tplc="286ACCF8">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521B5"/>
    <w:multiLevelType w:val="hybridMultilevel"/>
    <w:tmpl w:val="17FEE636"/>
    <w:lvl w:ilvl="0" w:tplc="6A42C600">
      <w:start w:val="1"/>
      <w:numFmt w:val="decimal"/>
      <w:lvlText w:val="%1."/>
      <w:lvlJc w:val="left"/>
      <w:pPr>
        <w:ind w:left="1531" w:hanging="360"/>
        <w:jc w:val="right"/>
      </w:pPr>
      <w:rPr>
        <w:rFonts w:ascii="Verdana" w:eastAsia="Verdana" w:hAnsi="Verdana" w:hint="default"/>
        <w:b/>
        <w:bCs/>
        <w:i/>
        <w:spacing w:val="-1"/>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210F7B"/>
    <w:multiLevelType w:val="hybridMultilevel"/>
    <w:tmpl w:val="1646F1FA"/>
    <w:lvl w:ilvl="0" w:tplc="9D24D5B2">
      <w:start w:val="1"/>
      <w:numFmt w:val="bullet"/>
      <w:lvlText w:val=""/>
      <w:lvlJc w:val="left"/>
      <w:pPr>
        <w:ind w:left="833" w:hanging="360"/>
      </w:pPr>
      <w:rPr>
        <w:rFonts w:ascii="Symbol" w:eastAsia="Symbol" w:hAnsi="Symbol" w:hint="default"/>
        <w:sz w:val="18"/>
        <w:szCs w:val="18"/>
      </w:rPr>
    </w:lvl>
    <w:lvl w:ilvl="1" w:tplc="8F401166">
      <w:start w:val="1"/>
      <w:numFmt w:val="bullet"/>
      <w:lvlText w:val="•"/>
      <w:lvlJc w:val="left"/>
      <w:pPr>
        <w:ind w:left="1804" w:hanging="360"/>
      </w:pPr>
      <w:rPr>
        <w:rFonts w:hint="default"/>
      </w:rPr>
    </w:lvl>
    <w:lvl w:ilvl="2" w:tplc="C6E2780C">
      <w:start w:val="1"/>
      <w:numFmt w:val="bullet"/>
      <w:lvlText w:val="•"/>
      <w:lvlJc w:val="left"/>
      <w:pPr>
        <w:ind w:left="2775" w:hanging="360"/>
      </w:pPr>
      <w:rPr>
        <w:rFonts w:hint="default"/>
      </w:rPr>
    </w:lvl>
    <w:lvl w:ilvl="3" w:tplc="E3DC2EFA">
      <w:start w:val="1"/>
      <w:numFmt w:val="bullet"/>
      <w:lvlText w:val="•"/>
      <w:lvlJc w:val="left"/>
      <w:pPr>
        <w:ind w:left="3747" w:hanging="360"/>
      </w:pPr>
      <w:rPr>
        <w:rFonts w:hint="default"/>
      </w:rPr>
    </w:lvl>
    <w:lvl w:ilvl="4" w:tplc="BBCADCAE">
      <w:start w:val="1"/>
      <w:numFmt w:val="bullet"/>
      <w:lvlText w:val="•"/>
      <w:lvlJc w:val="left"/>
      <w:pPr>
        <w:ind w:left="4718" w:hanging="360"/>
      </w:pPr>
      <w:rPr>
        <w:rFonts w:hint="default"/>
      </w:rPr>
    </w:lvl>
    <w:lvl w:ilvl="5" w:tplc="C30400D2">
      <w:start w:val="1"/>
      <w:numFmt w:val="bullet"/>
      <w:lvlText w:val="•"/>
      <w:lvlJc w:val="left"/>
      <w:pPr>
        <w:ind w:left="5689" w:hanging="360"/>
      </w:pPr>
      <w:rPr>
        <w:rFonts w:hint="default"/>
      </w:rPr>
    </w:lvl>
    <w:lvl w:ilvl="6" w:tplc="BFFE0E68">
      <w:start w:val="1"/>
      <w:numFmt w:val="bullet"/>
      <w:lvlText w:val="•"/>
      <w:lvlJc w:val="left"/>
      <w:pPr>
        <w:ind w:left="6661" w:hanging="360"/>
      </w:pPr>
      <w:rPr>
        <w:rFonts w:hint="default"/>
      </w:rPr>
    </w:lvl>
    <w:lvl w:ilvl="7" w:tplc="0BE6B858">
      <w:start w:val="1"/>
      <w:numFmt w:val="bullet"/>
      <w:lvlText w:val="•"/>
      <w:lvlJc w:val="left"/>
      <w:pPr>
        <w:ind w:left="7632" w:hanging="360"/>
      </w:pPr>
      <w:rPr>
        <w:rFonts w:hint="default"/>
      </w:rPr>
    </w:lvl>
    <w:lvl w:ilvl="8" w:tplc="B6AA459C">
      <w:start w:val="1"/>
      <w:numFmt w:val="bullet"/>
      <w:lvlText w:val="•"/>
      <w:lvlJc w:val="left"/>
      <w:pPr>
        <w:ind w:left="8603" w:hanging="360"/>
      </w:pPr>
      <w:rPr>
        <w:rFonts w:hint="default"/>
      </w:rPr>
    </w:lvl>
  </w:abstractNum>
  <w:abstractNum w:abstractNumId="6" w15:restartNumberingAfterBreak="0">
    <w:nsid w:val="17402841"/>
    <w:multiLevelType w:val="hybridMultilevel"/>
    <w:tmpl w:val="989ABB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FE1B33"/>
    <w:multiLevelType w:val="hybridMultilevel"/>
    <w:tmpl w:val="68864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2E56C9"/>
    <w:multiLevelType w:val="hybridMultilevel"/>
    <w:tmpl w:val="EAA2F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6160E7"/>
    <w:multiLevelType w:val="hybridMultilevel"/>
    <w:tmpl w:val="6688CA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EB0D1F"/>
    <w:multiLevelType w:val="hybridMultilevel"/>
    <w:tmpl w:val="3082701A"/>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1" w15:restartNumberingAfterBreak="0">
    <w:nsid w:val="2BDE218A"/>
    <w:multiLevelType w:val="hybridMultilevel"/>
    <w:tmpl w:val="B5644CA0"/>
    <w:lvl w:ilvl="0" w:tplc="24D4269A">
      <w:start w:val="20"/>
      <w:numFmt w:val="decimal"/>
      <w:lvlText w:val="%1."/>
      <w:lvlJc w:val="left"/>
      <w:pPr>
        <w:ind w:left="470" w:hanging="358"/>
      </w:pPr>
      <w:rPr>
        <w:rFonts w:ascii="Verdana" w:eastAsia="Verdana" w:hAnsi="Verdana" w:hint="default"/>
        <w:w w:val="99"/>
        <w:sz w:val="18"/>
        <w:szCs w:val="18"/>
      </w:rPr>
    </w:lvl>
    <w:lvl w:ilvl="1" w:tplc="6A42C600">
      <w:start w:val="1"/>
      <w:numFmt w:val="decimal"/>
      <w:lvlText w:val="%2."/>
      <w:lvlJc w:val="left"/>
      <w:pPr>
        <w:ind w:left="1531" w:hanging="360"/>
        <w:jc w:val="right"/>
      </w:pPr>
      <w:rPr>
        <w:rFonts w:ascii="Verdana" w:eastAsia="Verdana" w:hAnsi="Verdana" w:hint="default"/>
        <w:b/>
        <w:bCs/>
        <w:i/>
        <w:spacing w:val="-1"/>
        <w:sz w:val="18"/>
        <w:szCs w:val="18"/>
      </w:rPr>
    </w:lvl>
    <w:lvl w:ilvl="2" w:tplc="859C1612">
      <w:start w:val="1"/>
      <w:numFmt w:val="bullet"/>
      <w:lvlText w:val="•"/>
      <w:lvlJc w:val="left"/>
      <w:pPr>
        <w:ind w:left="1910" w:hanging="360"/>
      </w:pPr>
      <w:rPr>
        <w:rFonts w:hint="default"/>
      </w:rPr>
    </w:lvl>
    <w:lvl w:ilvl="3" w:tplc="0728D36E">
      <w:start w:val="1"/>
      <w:numFmt w:val="bullet"/>
      <w:lvlText w:val="•"/>
      <w:lvlJc w:val="left"/>
      <w:pPr>
        <w:ind w:left="2290" w:hanging="360"/>
      </w:pPr>
      <w:rPr>
        <w:rFonts w:hint="default"/>
      </w:rPr>
    </w:lvl>
    <w:lvl w:ilvl="4" w:tplc="BEB48472">
      <w:start w:val="1"/>
      <w:numFmt w:val="bullet"/>
      <w:lvlText w:val="•"/>
      <w:lvlJc w:val="left"/>
      <w:pPr>
        <w:ind w:left="2669" w:hanging="360"/>
      </w:pPr>
      <w:rPr>
        <w:rFonts w:hint="default"/>
      </w:rPr>
    </w:lvl>
    <w:lvl w:ilvl="5" w:tplc="96CA3BEA">
      <w:start w:val="1"/>
      <w:numFmt w:val="bullet"/>
      <w:lvlText w:val="•"/>
      <w:lvlJc w:val="left"/>
      <w:pPr>
        <w:ind w:left="3049" w:hanging="360"/>
      </w:pPr>
      <w:rPr>
        <w:rFonts w:hint="default"/>
      </w:rPr>
    </w:lvl>
    <w:lvl w:ilvl="6" w:tplc="CB3069B2">
      <w:start w:val="1"/>
      <w:numFmt w:val="bullet"/>
      <w:lvlText w:val="•"/>
      <w:lvlJc w:val="left"/>
      <w:pPr>
        <w:ind w:left="3428" w:hanging="360"/>
      </w:pPr>
      <w:rPr>
        <w:rFonts w:hint="default"/>
      </w:rPr>
    </w:lvl>
    <w:lvl w:ilvl="7" w:tplc="709CA4A2">
      <w:start w:val="1"/>
      <w:numFmt w:val="bullet"/>
      <w:lvlText w:val="•"/>
      <w:lvlJc w:val="left"/>
      <w:pPr>
        <w:ind w:left="3807" w:hanging="360"/>
      </w:pPr>
      <w:rPr>
        <w:rFonts w:hint="default"/>
      </w:rPr>
    </w:lvl>
    <w:lvl w:ilvl="8" w:tplc="7BE81A78">
      <w:start w:val="1"/>
      <w:numFmt w:val="bullet"/>
      <w:lvlText w:val="•"/>
      <w:lvlJc w:val="left"/>
      <w:pPr>
        <w:ind w:left="4187" w:hanging="360"/>
      </w:pPr>
      <w:rPr>
        <w:rFonts w:hint="default"/>
      </w:rPr>
    </w:lvl>
  </w:abstractNum>
  <w:abstractNum w:abstractNumId="12" w15:restartNumberingAfterBreak="0">
    <w:nsid w:val="2F074D3B"/>
    <w:multiLevelType w:val="hybridMultilevel"/>
    <w:tmpl w:val="D0F84FD0"/>
    <w:lvl w:ilvl="0" w:tplc="6D5CF642">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5A15B2"/>
    <w:multiLevelType w:val="hybridMultilevel"/>
    <w:tmpl w:val="2C38CB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93216E"/>
    <w:multiLevelType w:val="hybridMultilevel"/>
    <w:tmpl w:val="9C8C1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A147AF"/>
    <w:multiLevelType w:val="hybridMultilevel"/>
    <w:tmpl w:val="D1B840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184DCA"/>
    <w:multiLevelType w:val="hybridMultilevel"/>
    <w:tmpl w:val="95682C8E"/>
    <w:lvl w:ilvl="0" w:tplc="3F3C3488">
      <w:numFmt w:val="bullet"/>
      <w:lvlText w:val="-"/>
      <w:lvlJc w:val="left"/>
      <w:pPr>
        <w:ind w:left="502" w:hanging="360"/>
      </w:pPr>
      <w:rPr>
        <w:rFonts w:ascii="Verdana" w:eastAsia="Times New Roman" w:hAnsi="Verdana" w:cs="Times New Roman"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7" w15:restartNumberingAfterBreak="0">
    <w:nsid w:val="39DB3641"/>
    <w:multiLevelType w:val="hybridMultilevel"/>
    <w:tmpl w:val="1D22ECB6"/>
    <w:lvl w:ilvl="0" w:tplc="0406000F">
      <w:start w:val="1"/>
      <w:numFmt w:val="decimal"/>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8" w15:restartNumberingAfterBreak="0">
    <w:nsid w:val="417E506B"/>
    <w:multiLevelType w:val="hybridMultilevel"/>
    <w:tmpl w:val="EE1E8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A93C33"/>
    <w:multiLevelType w:val="hybridMultilevel"/>
    <w:tmpl w:val="2BFCE04E"/>
    <w:lvl w:ilvl="0" w:tplc="6302C564">
      <w:numFmt w:val="bullet"/>
      <w:lvlText w:val="-"/>
      <w:lvlJc w:val="left"/>
      <w:pPr>
        <w:ind w:left="720" w:hanging="360"/>
      </w:pPr>
      <w:rPr>
        <w:rFonts w:ascii="Tahoma" w:eastAsia="Times New Roman" w:hAnsi="Tahoma" w:cs="Tahom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43391152"/>
    <w:multiLevelType w:val="hybridMultilevel"/>
    <w:tmpl w:val="58181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C75536"/>
    <w:multiLevelType w:val="hybridMultilevel"/>
    <w:tmpl w:val="989ABB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E525F41"/>
    <w:multiLevelType w:val="hybridMultilevel"/>
    <w:tmpl w:val="17FEE636"/>
    <w:lvl w:ilvl="0" w:tplc="6A42C600">
      <w:start w:val="1"/>
      <w:numFmt w:val="decimal"/>
      <w:lvlText w:val="%1."/>
      <w:lvlJc w:val="left"/>
      <w:pPr>
        <w:ind w:left="1531" w:hanging="360"/>
        <w:jc w:val="right"/>
      </w:pPr>
      <w:rPr>
        <w:rFonts w:ascii="Verdana" w:eastAsia="Verdana" w:hAnsi="Verdana" w:hint="default"/>
        <w:b/>
        <w:bCs/>
        <w:i/>
        <w:spacing w:val="-1"/>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ED87186"/>
    <w:multiLevelType w:val="hybridMultilevel"/>
    <w:tmpl w:val="60622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F0B1A32"/>
    <w:multiLevelType w:val="hybridMultilevel"/>
    <w:tmpl w:val="7AD018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063F6E"/>
    <w:multiLevelType w:val="hybridMultilevel"/>
    <w:tmpl w:val="4FE0B02C"/>
    <w:lvl w:ilvl="0" w:tplc="0B088418">
      <w:start w:val="1"/>
      <w:numFmt w:val="bullet"/>
      <w:lvlText w:val=""/>
      <w:lvlJc w:val="left"/>
      <w:pPr>
        <w:ind w:left="833" w:hanging="360"/>
      </w:pPr>
      <w:rPr>
        <w:rFonts w:ascii="Symbol" w:eastAsia="Symbol" w:hAnsi="Symbol" w:hint="default"/>
        <w:sz w:val="18"/>
        <w:szCs w:val="18"/>
      </w:rPr>
    </w:lvl>
    <w:lvl w:ilvl="1" w:tplc="EB54B1BE">
      <w:start w:val="1"/>
      <w:numFmt w:val="bullet"/>
      <w:lvlText w:val="•"/>
      <w:lvlJc w:val="left"/>
      <w:pPr>
        <w:ind w:left="1804" w:hanging="360"/>
      </w:pPr>
      <w:rPr>
        <w:rFonts w:hint="default"/>
      </w:rPr>
    </w:lvl>
    <w:lvl w:ilvl="2" w:tplc="43D82DB6">
      <w:start w:val="1"/>
      <w:numFmt w:val="bullet"/>
      <w:lvlText w:val="•"/>
      <w:lvlJc w:val="left"/>
      <w:pPr>
        <w:ind w:left="2775" w:hanging="360"/>
      </w:pPr>
      <w:rPr>
        <w:rFonts w:hint="default"/>
      </w:rPr>
    </w:lvl>
    <w:lvl w:ilvl="3" w:tplc="0DD4FC12">
      <w:start w:val="1"/>
      <w:numFmt w:val="bullet"/>
      <w:lvlText w:val="•"/>
      <w:lvlJc w:val="left"/>
      <w:pPr>
        <w:ind w:left="3747" w:hanging="360"/>
      </w:pPr>
      <w:rPr>
        <w:rFonts w:hint="default"/>
      </w:rPr>
    </w:lvl>
    <w:lvl w:ilvl="4" w:tplc="E280E622">
      <w:start w:val="1"/>
      <w:numFmt w:val="bullet"/>
      <w:lvlText w:val="•"/>
      <w:lvlJc w:val="left"/>
      <w:pPr>
        <w:ind w:left="4718" w:hanging="360"/>
      </w:pPr>
      <w:rPr>
        <w:rFonts w:hint="default"/>
      </w:rPr>
    </w:lvl>
    <w:lvl w:ilvl="5" w:tplc="2FEAAE28">
      <w:start w:val="1"/>
      <w:numFmt w:val="bullet"/>
      <w:lvlText w:val="•"/>
      <w:lvlJc w:val="left"/>
      <w:pPr>
        <w:ind w:left="5689" w:hanging="360"/>
      </w:pPr>
      <w:rPr>
        <w:rFonts w:hint="default"/>
      </w:rPr>
    </w:lvl>
    <w:lvl w:ilvl="6" w:tplc="EA50BA1A">
      <w:start w:val="1"/>
      <w:numFmt w:val="bullet"/>
      <w:lvlText w:val="•"/>
      <w:lvlJc w:val="left"/>
      <w:pPr>
        <w:ind w:left="6661" w:hanging="360"/>
      </w:pPr>
      <w:rPr>
        <w:rFonts w:hint="default"/>
      </w:rPr>
    </w:lvl>
    <w:lvl w:ilvl="7" w:tplc="24E82C70">
      <w:start w:val="1"/>
      <w:numFmt w:val="bullet"/>
      <w:lvlText w:val="•"/>
      <w:lvlJc w:val="left"/>
      <w:pPr>
        <w:ind w:left="7632" w:hanging="360"/>
      </w:pPr>
      <w:rPr>
        <w:rFonts w:hint="default"/>
      </w:rPr>
    </w:lvl>
    <w:lvl w:ilvl="8" w:tplc="2EFA958A">
      <w:start w:val="1"/>
      <w:numFmt w:val="bullet"/>
      <w:lvlText w:val="•"/>
      <w:lvlJc w:val="left"/>
      <w:pPr>
        <w:ind w:left="8603" w:hanging="360"/>
      </w:pPr>
      <w:rPr>
        <w:rFonts w:hint="default"/>
      </w:rPr>
    </w:lvl>
  </w:abstractNum>
  <w:abstractNum w:abstractNumId="27" w15:restartNumberingAfterBreak="0">
    <w:nsid w:val="530C3B9C"/>
    <w:multiLevelType w:val="hybridMultilevel"/>
    <w:tmpl w:val="B12469CE"/>
    <w:lvl w:ilvl="0" w:tplc="011CC73E">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622C6E"/>
    <w:multiLevelType w:val="hybridMultilevel"/>
    <w:tmpl w:val="989ABB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7053448"/>
    <w:multiLevelType w:val="hybridMultilevel"/>
    <w:tmpl w:val="CBAE4B2A"/>
    <w:lvl w:ilvl="0" w:tplc="F5289BE8">
      <w:start w:val="1"/>
      <w:numFmt w:val="decimal"/>
      <w:lvlText w:val="%1."/>
      <w:lvlJc w:val="left"/>
      <w:pPr>
        <w:ind w:left="112" w:hanging="360"/>
      </w:pPr>
      <w:rPr>
        <w:rFonts w:ascii="Verdana" w:eastAsia="Verdana" w:hAnsi="Verdana" w:hint="default"/>
        <w:b/>
        <w:bCs/>
        <w:spacing w:val="-1"/>
        <w:sz w:val="18"/>
        <w:szCs w:val="18"/>
      </w:rPr>
    </w:lvl>
    <w:lvl w:ilvl="1" w:tplc="8F400FE2">
      <w:start w:val="1"/>
      <w:numFmt w:val="bullet"/>
      <w:lvlText w:val=""/>
      <w:lvlJc w:val="left"/>
      <w:pPr>
        <w:ind w:left="893" w:hanging="360"/>
      </w:pPr>
      <w:rPr>
        <w:rFonts w:ascii="Symbol" w:eastAsia="Symbol" w:hAnsi="Symbol" w:hint="default"/>
        <w:sz w:val="18"/>
        <w:szCs w:val="18"/>
      </w:rPr>
    </w:lvl>
    <w:lvl w:ilvl="2" w:tplc="C08E7C3C">
      <w:start w:val="1"/>
      <w:numFmt w:val="bullet"/>
      <w:lvlText w:val="•"/>
      <w:lvlJc w:val="left"/>
      <w:pPr>
        <w:ind w:left="1965" w:hanging="360"/>
      </w:pPr>
      <w:rPr>
        <w:rFonts w:hint="default"/>
      </w:rPr>
    </w:lvl>
    <w:lvl w:ilvl="3" w:tplc="86CCA246">
      <w:start w:val="1"/>
      <w:numFmt w:val="bullet"/>
      <w:lvlText w:val="•"/>
      <w:lvlJc w:val="left"/>
      <w:pPr>
        <w:ind w:left="3038" w:hanging="360"/>
      </w:pPr>
      <w:rPr>
        <w:rFonts w:hint="default"/>
      </w:rPr>
    </w:lvl>
    <w:lvl w:ilvl="4" w:tplc="EAAA272A">
      <w:start w:val="1"/>
      <w:numFmt w:val="bullet"/>
      <w:lvlText w:val="•"/>
      <w:lvlJc w:val="left"/>
      <w:pPr>
        <w:ind w:left="4111" w:hanging="360"/>
      </w:pPr>
      <w:rPr>
        <w:rFonts w:hint="default"/>
      </w:rPr>
    </w:lvl>
    <w:lvl w:ilvl="5" w:tplc="03588D48">
      <w:start w:val="1"/>
      <w:numFmt w:val="bullet"/>
      <w:lvlText w:val="•"/>
      <w:lvlJc w:val="left"/>
      <w:pPr>
        <w:ind w:left="5183" w:hanging="360"/>
      </w:pPr>
      <w:rPr>
        <w:rFonts w:hint="default"/>
      </w:rPr>
    </w:lvl>
    <w:lvl w:ilvl="6" w:tplc="AD947118">
      <w:start w:val="1"/>
      <w:numFmt w:val="bullet"/>
      <w:lvlText w:val="•"/>
      <w:lvlJc w:val="left"/>
      <w:pPr>
        <w:ind w:left="6256" w:hanging="360"/>
      </w:pPr>
      <w:rPr>
        <w:rFonts w:hint="default"/>
      </w:rPr>
    </w:lvl>
    <w:lvl w:ilvl="7" w:tplc="49CC68D6">
      <w:start w:val="1"/>
      <w:numFmt w:val="bullet"/>
      <w:lvlText w:val="•"/>
      <w:lvlJc w:val="left"/>
      <w:pPr>
        <w:ind w:left="7328" w:hanging="360"/>
      </w:pPr>
      <w:rPr>
        <w:rFonts w:hint="default"/>
      </w:rPr>
    </w:lvl>
    <w:lvl w:ilvl="8" w:tplc="72102EE0">
      <w:start w:val="1"/>
      <w:numFmt w:val="bullet"/>
      <w:lvlText w:val="•"/>
      <w:lvlJc w:val="left"/>
      <w:pPr>
        <w:ind w:left="8401" w:hanging="360"/>
      </w:pPr>
      <w:rPr>
        <w:rFonts w:hint="default"/>
      </w:rPr>
    </w:lvl>
  </w:abstractNum>
  <w:abstractNum w:abstractNumId="30" w15:restartNumberingAfterBreak="0">
    <w:nsid w:val="615F548C"/>
    <w:multiLevelType w:val="hybridMultilevel"/>
    <w:tmpl w:val="EEC47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486BAA"/>
    <w:multiLevelType w:val="hybridMultilevel"/>
    <w:tmpl w:val="70A84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FB4DA6"/>
    <w:multiLevelType w:val="hybridMultilevel"/>
    <w:tmpl w:val="D9BA3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E2F50D3"/>
    <w:multiLevelType w:val="hybridMultilevel"/>
    <w:tmpl w:val="ECDAE8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06A6194"/>
    <w:multiLevelType w:val="hybridMultilevel"/>
    <w:tmpl w:val="7BCE1F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0C4562A"/>
    <w:multiLevelType w:val="hybridMultilevel"/>
    <w:tmpl w:val="3E7EF092"/>
    <w:lvl w:ilvl="0" w:tplc="011CC73E">
      <w:numFmt w:val="bullet"/>
      <w:lvlText w:val="-"/>
      <w:lvlJc w:val="left"/>
      <w:pPr>
        <w:ind w:left="502" w:hanging="360"/>
      </w:pPr>
      <w:rPr>
        <w:rFonts w:ascii="Verdana" w:eastAsia="Times New Roman" w:hAnsi="Verdana" w:cs="Tahoma"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6" w15:restartNumberingAfterBreak="0">
    <w:nsid w:val="73BB2646"/>
    <w:multiLevelType w:val="hybridMultilevel"/>
    <w:tmpl w:val="FCA4A7B4"/>
    <w:lvl w:ilvl="0" w:tplc="156E7498">
      <w:start w:val="1"/>
      <w:numFmt w:val="bullet"/>
      <w:lvlText w:val=""/>
      <w:lvlJc w:val="left"/>
      <w:pPr>
        <w:ind w:left="833" w:hanging="360"/>
      </w:pPr>
      <w:rPr>
        <w:rFonts w:ascii="Symbol" w:eastAsia="Symbol" w:hAnsi="Symbol" w:hint="default"/>
        <w:w w:val="99"/>
        <w:sz w:val="20"/>
        <w:szCs w:val="20"/>
      </w:rPr>
    </w:lvl>
    <w:lvl w:ilvl="1" w:tplc="908A9532">
      <w:start w:val="1"/>
      <w:numFmt w:val="bullet"/>
      <w:lvlText w:val="•"/>
      <w:lvlJc w:val="left"/>
      <w:pPr>
        <w:ind w:left="1804" w:hanging="360"/>
      </w:pPr>
      <w:rPr>
        <w:rFonts w:hint="default"/>
      </w:rPr>
    </w:lvl>
    <w:lvl w:ilvl="2" w:tplc="419C6B36">
      <w:start w:val="1"/>
      <w:numFmt w:val="bullet"/>
      <w:lvlText w:val="•"/>
      <w:lvlJc w:val="left"/>
      <w:pPr>
        <w:ind w:left="2775" w:hanging="360"/>
      </w:pPr>
      <w:rPr>
        <w:rFonts w:hint="default"/>
      </w:rPr>
    </w:lvl>
    <w:lvl w:ilvl="3" w:tplc="8D9407FA">
      <w:start w:val="1"/>
      <w:numFmt w:val="bullet"/>
      <w:lvlText w:val="•"/>
      <w:lvlJc w:val="left"/>
      <w:pPr>
        <w:ind w:left="3747" w:hanging="360"/>
      </w:pPr>
      <w:rPr>
        <w:rFonts w:hint="default"/>
      </w:rPr>
    </w:lvl>
    <w:lvl w:ilvl="4" w:tplc="3CCA6C80">
      <w:start w:val="1"/>
      <w:numFmt w:val="bullet"/>
      <w:lvlText w:val="•"/>
      <w:lvlJc w:val="left"/>
      <w:pPr>
        <w:ind w:left="4718" w:hanging="360"/>
      </w:pPr>
      <w:rPr>
        <w:rFonts w:hint="default"/>
      </w:rPr>
    </w:lvl>
    <w:lvl w:ilvl="5" w:tplc="EC2A9EF4">
      <w:start w:val="1"/>
      <w:numFmt w:val="bullet"/>
      <w:lvlText w:val="•"/>
      <w:lvlJc w:val="left"/>
      <w:pPr>
        <w:ind w:left="5689" w:hanging="360"/>
      </w:pPr>
      <w:rPr>
        <w:rFonts w:hint="default"/>
      </w:rPr>
    </w:lvl>
    <w:lvl w:ilvl="6" w:tplc="6D3C1236">
      <w:start w:val="1"/>
      <w:numFmt w:val="bullet"/>
      <w:lvlText w:val="•"/>
      <w:lvlJc w:val="left"/>
      <w:pPr>
        <w:ind w:left="6661" w:hanging="360"/>
      </w:pPr>
      <w:rPr>
        <w:rFonts w:hint="default"/>
      </w:rPr>
    </w:lvl>
    <w:lvl w:ilvl="7" w:tplc="218A0B2E">
      <w:start w:val="1"/>
      <w:numFmt w:val="bullet"/>
      <w:lvlText w:val="•"/>
      <w:lvlJc w:val="left"/>
      <w:pPr>
        <w:ind w:left="7632" w:hanging="360"/>
      </w:pPr>
      <w:rPr>
        <w:rFonts w:hint="default"/>
      </w:rPr>
    </w:lvl>
    <w:lvl w:ilvl="8" w:tplc="3F5E4448">
      <w:start w:val="1"/>
      <w:numFmt w:val="bullet"/>
      <w:lvlText w:val="•"/>
      <w:lvlJc w:val="left"/>
      <w:pPr>
        <w:ind w:left="8603" w:hanging="360"/>
      </w:pPr>
      <w:rPr>
        <w:rFonts w:hint="default"/>
      </w:rPr>
    </w:lvl>
  </w:abstractNum>
  <w:abstractNum w:abstractNumId="37" w15:restartNumberingAfterBreak="0">
    <w:nsid w:val="764A39C7"/>
    <w:multiLevelType w:val="hybridMultilevel"/>
    <w:tmpl w:val="13C6D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69625C4"/>
    <w:multiLevelType w:val="hybridMultilevel"/>
    <w:tmpl w:val="8A16F16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E72F4"/>
    <w:multiLevelType w:val="hybridMultilevel"/>
    <w:tmpl w:val="8C867A2E"/>
    <w:lvl w:ilvl="0" w:tplc="A36013E6">
      <w:start w:val="1"/>
      <w:numFmt w:val="bullet"/>
      <w:lvlText w:val=""/>
      <w:lvlJc w:val="left"/>
      <w:pPr>
        <w:ind w:left="833" w:hanging="360"/>
      </w:pPr>
      <w:rPr>
        <w:rFonts w:ascii="Symbol" w:eastAsia="Symbol" w:hAnsi="Symbol" w:hint="default"/>
        <w:sz w:val="18"/>
        <w:szCs w:val="18"/>
      </w:rPr>
    </w:lvl>
    <w:lvl w:ilvl="1" w:tplc="D684351C">
      <w:start w:val="1"/>
      <w:numFmt w:val="bullet"/>
      <w:lvlText w:val="•"/>
      <w:lvlJc w:val="left"/>
      <w:pPr>
        <w:ind w:left="1804" w:hanging="360"/>
      </w:pPr>
      <w:rPr>
        <w:rFonts w:hint="default"/>
      </w:rPr>
    </w:lvl>
    <w:lvl w:ilvl="2" w:tplc="D9261BEE">
      <w:start w:val="1"/>
      <w:numFmt w:val="bullet"/>
      <w:lvlText w:val="•"/>
      <w:lvlJc w:val="left"/>
      <w:pPr>
        <w:ind w:left="2775" w:hanging="360"/>
      </w:pPr>
      <w:rPr>
        <w:rFonts w:hint="default"/>
      </w:rPr>
    </w:lvl>
    <w:lvl w:ilvl="3" w:tplc="021A03A0">
      <w:start w:val="1"/>
      <w:numFmt w:val="bullet"/>
      <w:lvlText w:val="•"/>
      <w:lvlJc w:val="left"/>
      <w:pPr>
        <w:ind w:left="3747" w:hanging="360"/>
      </w:pPr>
      <w:rPr>
        <w:rFonts w:hint="default"/>
      </w:rPr>
    </w:lvl>
    <w:lvl w:ilvl="4" w:tplc="68A85682">
      <w:start w:val="1"/>
      <w:numFmt w:val="bullet"/>
      <w:lvlText w:val="•"/>
      <w:lvlJc w:val="left"/>
      <w:pPr>
        <w:ind w:left="4718" w:hanging="360"/>
      </w:pPr>
      <w:rPr>
        <w:rFonts w:hint="default"/>
      </w:rPr>
    </w:lvl>
    <w:lvl w:ilvl="5" w:tplc="3438C626">
      <w:start w:val="1"/>
      <w:numFmt w:val="bullet"/>
      <w:lvlText w:val="•"/>
      <w:lvlJc w:val="left"/>
      <w:pPr>
        <w:ind w:left="5689" w:hanging="360"/>
      </w:pPr>
      <w:rPr>
        <w:rFonts w:hint="default"/>
      </w:rPr>
    </w:lvl>
    <w:lvl w:ilvl="6" w:tplc="2B1C201A">
      <w:start w:val="1"/>
      <w:numFmt w:val="bullet"/>
      <w:lvlText w:val="•"/>
      <w:lvlJc w:val="left"/>
      <w:pPr>
        <w:ind w:left="6661" w:hanging="360"/>
      </w:pPr>
      <w:rPr>
        <w:rFonts w:hint="default"/>
      </w:rPr>
    </w:lvl>
    <w:lvl w:ilvl="7" w:tplc="E4B8F136">
      <w:start w:val="1"/>
      <w:numFmt w:val="bullet"/>
      <w:lvlText w:val="•"/>
      <w:lvlJc w:val="left"/>
      <w:pPr>
        <w:ind w:left="7632" w:hanging="360"/>
      </w:pPr>
      <w:rPr>
        <w:rFonts w:hint="default"/>
      </w:rPr>
    </w:lvl>
    <w:lvl w:ilvl="8" w:tplc="4BA2FE18">
      <w:start w:val="1"/>
      <w:numFmt w:val="bullet"/>
      <w:lvlText w:val="•"/>
      <w:lvlJc w:val="left"/>
      <w:pPr>
        <w:ind w:left="8603" w:hanging="360"/>
      </w:pPr>
      <w:rPr>
        <w:rFonts w:hint="default"/>
      </w:rPr>
    </w:lvl>
  </w:abstractNum>
  <w:abstractNum w:abstractNumId="40" w15:restartNumberingAfterBreak="0">
    <w:nsid w:val="7ACC4878"/>
    <w:multiLevelType w:val="hybridMultilevel"/>
    <w:tmpl w:val="8D4C11B4"/>
    <w:lvl w:ilvl="0" w:tplc="5ECE9640">
      <w:numFmt w:val="bullet"/>
      <w:lvlText w:val="-"/>
      <w:lvlJc w:val="left"/>
      <w:pPr>
        <w:ind w:left="1080" w:hanging="360"/>
      </w:pPr>
      <w:rPr>
        <w:rFonts w:ascii="Verdana" w:eastAsia="Verdana" w:hAnsi="Verdana" w:cs="Verdana"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4"/>
  </w:num>
  <w:num w:numId="4">
    <w:abstractNumId w:val="13"/>
  </w:num>
  <w:num w:numId="5">
    <w:abstractNumId w:val="10"/>
  </w:num>
  <w:num w:numId="6">
    <w:abstractNumId w:val="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2"/>
  </w:num>
  <w:num w:numId="11">
    <w:abstractNumId w:val="16"/>
  </w:num>
  <w:num w:numId="12">
    <w:abstractNumId w:val="17"/>
  </w:num>
  <w:num w:numId="13">
    <w:abstractNumId w:val="28"/>
  </w:num>
  <w:num w:numId="14">
    <w:abstractNumId w:val="29"/>
  </w:num>
  <w:num w:numId="15">
    <w:abstractNumId w:val="39"/>
  </w:num>
  <w:num w:numId="16">
    <w:abstractNumId w:val="2"/>
  </w:num>
  <w:num w:numId="17">
    <w:abstractNumId w:val="5"/>
  </w:num>
  <w:num w:numId="18">
    <w:abstractNumId w:val="36"/>
  </w:num>
  <w:num w:numId="19">
    <w:abstractNumId w:val="12"/>
  </w:num>
  <w:num w:numId="20">
    <w:abstractNumId w:val="27"/>
  </w:num>
  <w:num w:numId="21">
    <w:abstractNumId w:val="28"/>
  </w:num>
  <w:num w:numId="22">
    <w:abstractNumId w:val="40"/>
  </w:num>
  <w:num w:numId="23">
    <w:abstractNumId w:val="25"/>
  </w:num>
  <w:num w:numId="24">
    <w:abstractNumId w:val="24"/>
  </w:num>
  <w:num w:numId="25">
    <w:abstractNumId w:val="33"/>
  </w:num>
  <w:num w:numId="26">
    <w:abstractNumId w:val="15"/>
  </w:num>
  <w:num w:numId="27">
    <w:abstractNumId w:val="34"/>
  </w:num>
  <w:num w:numId="28">
    <w:abstractNumId w:val="9"/>
  </w:num>
  <w:num w:numId="29">
    <w:abstractNumId w:val="38"/>
  </w:num>
  <w:num w:numId="30">
    <w:abstractNumId w:val="0"/>
  </w:num>
  <w:num w:numId="31">
    <w:abstractNumId w:val="6"/>
  </w:num>
  <w:num w:numId="32">
    <w:abstractNumId w:val="21"/>
  </w:num>
  <w:num w:numId="33">
    <w:abstractNumId w:val="32"/>
  </w:num>
  <w:num w:numId="34">
    <w:abstractNumId w:val="14"/>
  </w:num>
  <w:num w:numId="35">
    <w:abstractNumId w:val="30"/>
  </w:num>
  <w:num w:numId="36">
    <w:abstractNumId w:val="8"/>
  </w:num>
  <w:num w:numId="37">
    <w:abstractNumId w:val="20"/>
  </w:num>
  <w:num w:numId="38">
    <w:abstractNumId w:val="1"/>
  </w:num>
  <w:num w:numId="39">
    <w:abstractNumId w:val="7"/>
  </w:num>
  <w:num w:numId="40">
    <w:abstractNumId w:val="31"/>
  </w:num>
  <w:num w:numId="41">
    <w:abstractNumId w:val="3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97"/>
    <w:rsid w:val="00020D85"/>
    <w:rsid w:val="00020FA8"/>
    <w:rsid w:val="00021422"/>
    <w:rsid w:val="00065640"/>
    <w:rsid w:val="000868B6"/>
    <w:rsid w:val="00090EF4"/>
    <w:rsid w:val="000955A5"/>
    <w:rsid w:val="000B005E"/>
    <w:rsid w:val="000B1BE2"/>
    <w:rsid w:val="000B2E60"/>
    <w:rsid w:val="000B363B"/>
    <w:rsid w:val="000E0B44"/>
    <w:rsid w:val="00100E81"/>
    <w:rsid w:val="00140878"/>
    <w:rsid w:val="00154410"/>
    <w:rsid w:val="001624E5"/>
    <w:rsid w:val="00170A9D"/>
    <w:rsid w:val="00172A6F"/>
    <w:rsid w:val="001745BF"/>
    <w:rsid w:val="0018362F"/>
    <w:rsid w:val="00195282"/>
    <w:rsid w:val="001A0297"/>
    <w:rsid w:val="001A2F2D"/>
    <w:rsid w:val="001C31B3"/>
    <w:rsid w:val="001C7860"/>
    <w:rsid w:val="0021648E"/>
    <w:rsid w:val="002165DE"/>
    <w:rsid w:val="00217090"/>
    <w:rsid w:val="00270647"/>
    <w:rsid w:val="00287D3E"/>
    <w:rsid w:val="00293867"/>
    <w:rsid w:val="002A364B"/>
    <w:rsid w:val="002A5C64"/>
    <w:rsid w:val="002C2E94"/>
    <w:rsid w:val="003067E3"/>
    <w:rsid w:val="003324C2"/>
    <w:rsid w:val="003477F7"/>
    <w:rsid w:val="003717E8"/>
    <w:rsid w:val="00391D80"/>
    <w:rsid w:val="0039452E"/>
    <w:rsid w:val="003A147E"/>
    <w:rsid w:val="003B03A8"/>
    <w:rsid w:val="00402687"/>
    <w:rsid w:val="0041363D"/>
    <w:rsid w:val="004556A9"/>
    <w:rsid w:val="00455C30"/>
    <w:rsid w:val="0046610E"/>
    <w:rsid w:val="00473360"/>
    <w:rsid w:val="004B6181"/>
    <w:rsid w:val="004E02C4"/>
    <w:rsid w:val="004E1F9D"/>
    <w:rsid w:val="004E4B77"/>
    <w:rsid w:val="00516F13"/>
    <w:rsid w:val="00525D80"/>
    <w:rsid w:val="00527A37"/>
    <w:rsid w:val="00554359"/>
    <w:rsid w:val="0057216A"/>
    <w:rsid w:val="005C2BB8"/>
    <w:rsid w:val="005C69D0"/>
    <w:rsid w:val="005E66A8"/>
    <w:rsid w:val="006159CB"/>
    <w:rsid w:val="00617C55"/>
    <w:rsid w:val="006403EB"/>
    <w:rsid w:val="006B2B91"/>
    <w:rsid w:val="006D717F"/>
    <w:rsid w:val="006F29E9"/>
    <w:rsid w:val="00712312"/>
    <w:rsid w:val="00730920"/>
    <w:rsid w:val="00736D50"/>
    <w:rsid w:val="00752733"/>
    <w:rsid w:val="00760C96"/>
    <w:rsid w:val="00786579"/>
    <w:rsid w:val="0079036B"/>
    <w:rsid w:val="0079658B"/>
    <w:rsid w:val="007A46B6"/>
    <w:rsid w:val="007C19EA"/>
    <w:rsid w:val="00824305"/>
    <w:rsid w:val="0082593F"/>
    <w:rsid w:val="00827F63"/>
    <w:rsid w:val="00831074"/>
    <w:rsid w:val="00851672"/>
    <w:rsid w:val="00880AAF"/>
    <w:rsid w:val="00893950"/>
    <w:rsid w:val="008A7155"/>
    <w:rsid w:val="008B6C3A"/>
    <w:rsid w:val="008C30CC"/>
    <w:rsid w:val="008F78DA"/>
    <w:rsid w:val="00915004"/>
    <w:rsid w:val="009218AD"/>
    <w:rsid w:val="00950689"/>
    <w:rsid w:val="00956313"/>
    <w:rsid w:val="00980397"/>
    <w:rsid w:val="009B66B8"/>
    <w:rsid w:val="009C60EF"/>
    <w:rsid w:val="00A14CA1"/>
    <w:rsid w:val="00A160A9"/>
    <w:rsid w:val="00A17DB8"/>
    <w:rsid w:val="00A24C60"/>
    <w:rsid w:val="00A57261"/>
    <w:rsid w:val="00A83B76"/>
    <w:rsid w:val="00A954F5"/>
    <w:rsid w:val="00A9734A"/>
    <w:rsid w:val="00A975E5"/>
    <w:rsid w:val="00AB1F5C"/>
    <w:rsid w:val="00AC0886"/>
    <w:rsid w:val="00AD1CEA"/>
    <w:rsid w:val="00AD6E08"/>
    <w:rsid w:val="00B51906"/>
    <w:rsid w:val="00B752D8"/>
    <w:rsid w:val="00B9385D"/>
    <w:rsid w:val="00B97AD1"/>
    <w:rsid w:val="00BA04B1"/>
    <w:rsid w:val="00BA1924"/>
    <w:rsid w:val="00BA41ED"/>
    <w:rsid w:val="00BB1A64"/>
    <w:rsid w:val="00BC05C6"/>
    <w:rsid w:val="00BD1C4D"/>
    <w:rsid w:val="00BF1B0A"/>
    <w:rsid w:val="00BF7ABC"/>
    <w:rsid w:val="00C03412"/>
    <w:rsid w:val="00C12284"/>
    <w:rsid w:val="00C162B0"/>
    <w:rsid w:val="00C331C0"/>
    <w:rsid w:val="00C74848"/>
    <w:rsid w:val="00C80CE0"/>
    <w:rsid w:val="00CA56B0"/>
    <w:rsid w:val="00CB3CDB"/>
    <w:rsid w:val="00CC0284"/>
    <w:rsid w:val="00CC1713"/>
    <w:rsid w:val="00D03C5A"/>
    <w:rsid w:val="00D05DD3"/>
    <w:rsid w:val="00D45EC8"/>
    <w:rsid w:val="00D73831"/>
    <w:rsid w:val="00D83E7A"/>
    <w:rsid w:val="00DD37C3"/>
    <w:rsid w:val="00DD4CF2"/>
    <w:rsid w:val="00DE19FC"/>
    <w:rsid w:val="00DF73B7"/>
    <w:rsid w:val="00E11190"/>
    <w:rsid w:val="00E157D9"/>
    <w:rsid w:val="00E31B19"/>
    <w:rsid w:val="00E3454A"/>
    <w:rsid w:val="00E418E2"/>
    <w:rsid w:val="00E433A4"/>
    <w:rsid w:val="00E50F01"/>
    <w:rsid w:val="00E568E4"/>
    <w:rsid w:val="00E8125B"/>
    <w:rsid w:val="00E90B96"/>
    <w:rsid w:val="00EA6D7C"/>
    <w:rsid w:val="00EC4D10"/>
    <w:rsid w:val="00ED7CB8"/>
    <w:rsid w:val="00EF130E"/>
    <w:rsid w:val="00F14999"/>
    <w:rsid w:val="00F31FA4"/>
    <w:rsid w:val="00F340DE"/>
    <w:rsid w:val="00F53047"/>
    <w:rsid w:val="00F56EB1"/>
    <w:rsid w:val="00F577FA"/>
    <w:rsid w:val="00F64A47"/>
    <w:rsid w:val="00F6629C"/>
    <w:rsid w:val="00F66584"/>
    <w:rsid w:val="00F8138C"/>
    <w:rsid w:val="00F87170"/>
    <w:rsid w:val="00F9301C"/>
    <w:rsid w:val="00FC7A89"/>
    <w:rsid w:val="00FE68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F6A8-4055-404E-AF9D-8C35AA46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0297"/>
    <w:pPr>
      <w:widowControl w:val="0"/>
      <w:spacing w:after="0" w:line="240"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1A0297"/>
    <w:pPr>
      <w:ind w:left="833" w:hanging="360"/>
    </w:pPr>
    <w:rPr>
      <w:rFonts w:ascii="Verdana" w:eastAsia="Verdana" w:hAnsi="Verdana"/>
      <w:sz w:val="18"/>
      <w:szCs w:val="18"/>
    </w:rPr>
  </w:style>
  <w:style w:type="character" w:customStyle="1" w:styleId="BrdtekstTegn">
    <w:name w:val="Brødtekst Tegn"/>
    <w:basedOn w:val="Standardskrifttypeiafsnit"/>
    <w:link w:val="Brdtekst"/>
    <w:uiPriority w:val="1"/>
    <w:rsid w:val="001A0297"/>
    <w:rPr>
      <w:rFonts w:ascii="Verdana" w:eastAsia="Verdana" w:hAnsi="Verdana"/>
      <w:sz w:val="18"/>
      <w:szCs w:val="18"/>
      <w:lang w:val="en-US"/>
    </w:rPr>
  </w:style>
  <w:style w:type="paragraph" w:customStyle="1" w:styleId="Overskrift21">
    <w:name w:val="Overskrift 21"/>
    <w:basedOn w:val="Normal"/>
    <w:uiPriority w:val="1"/>
    <w:qFormat/>
    <w:rsid w:val="001A0297"/>
    <w:pPr>
      <w:ind w:left="112"/>
      <w:outlineLvl w:val="2"/>
    </w:pPr>
    <w:rPr>
      <w:rFonts w:ascii="Verdana" w:eastAsia="Verdana" w:hAnsi="Verdana"/>
      <w:b/>
      <w:bCs/>
      <w:sz w:val="18"/>
      <w:szCs w:val="18"/>
      <w:u w:val="single"/>
    </w:rPr>
  </w:style>
  <w:style w:type="paragraph" w:customStyle="1" w:styleId="Overskrift31">
    <w:name w:val="Overskrift 31"/>
    <w:basedOn w:val="Normal"/>
    <w:uiPriority w:val="1"/>
    <w:qFormat/>
    <w:rsid w:val="001A0297"/>
    <w:pPr>
      <w:spacing w:before="100"/>
      <w:ind w:left="1622" w:hanging="360"/>
      <w:outlineLvl w:val="3"/>
    </w:pPr>
    <w:rPr>
      <w:rFonts w:ascii="Verdana" w:eastAsia="Verdana" w:hAnsi="Verdana"/>
      <w:b/>
      <w:bCs/>
      <w:i/>
      <w:sz w:val="18"/>
      <w:szCs w:val="18"/>
    </w:rPr>
  </w:style>
  <w:style w:type="paragraph" w:styleId="Brdtekst2">
    <w:name w:val="Body Text 2"/>
    <w:basedOn w:val="Normal"/>
    <w:link w:val="Brdtekst2Tegn"/>
    <w:uiPriority w:val="99"/>
    <w:unhideWhenUsed/>
    <w:rsid w:val="00020FA8"/>
    <w:pPr>
      <w:spacing w:after="120" w:line="480" w:lineRule="auto"/>
    </w:pPr>
  </w:style>
  <w:style w:type="character" w:customStyle="1" w:styleId="Brdtekst2Tegn">
    <w:name w:val="Brødtekst 2 Tegn"/>
    <w:basedOn w:val="Standardskrifttypeiafsnit"/>
    <w:link w:val="Brdtekst2"/>
    <w:uiPriority w:val="99"/>
    <w:rsid w:val="00020FA8"/>
    <w:rPr>
      <w:lang w:val="en-US"/>
    </w:rPr>
  </w:style>
  <w:style w:type="paragraph" w:styleId="Listeafsnit">
    <w:name w:val="List Paragraph"/>
    <w:basedOn w:val="Normal"/>
    <w:uiPriority w:val="34"/>
    <w:qFormat/>
    <w:rsid w:val="00020FA8"/>
    <w:pPr>
      <w:widowControl/>
      <w:ind w:left="1304"/>
    </w:pPr>
    <w:rPr>
      <w:rFonts w:ascii="Tahoma" w:eastAsia="Times New Roman" w:hAnsi="Tahoma" w:cs="Times New Roman"/>
      <w:szCs w:val="20"/>
      <w:lang w:val="da-DK" w:eastAsia="da-DK"/>
    </w:rPr>
  </w:style>
  <w:style w:type="paragraph" w:customStyle="1" w:styleId="Default">
    <w:name w:val="Default"/>
    <w:rsid w:val="00020FA8"/>
    <w:pPr>
      <w:autoSpaceDE w:val="0"/>
      <w:autoSpaceDN w:val="0"/>
      <w:adjustRightInd w:val="0"/>
      <w:spacing w:after="0" w:line="240" w:lineRule="auto"/>
    </w:pPr>
    <w:rPr>
      <w:rFonts w:ascii="Verdana" w:hAnsi="Verdana" w:cs="Verdana"/>
      <w:color w:val="000000"/>
      <w:sz w:val="24"/>
      <w:szCs w:val="24"/>
    </w:rPr>
  </w:style>
  <w:style w:type="paragraph" w:styleId="Sidefod">
    <w:name w:val="footer"/>
    <w:basedOn w:val="Normal"/>
    <w:link w:val="SidefodTegn"/>
    <w:uiPriority w:val="99"/>
    <w:unhideWhenUsed/>
    <w:rsid w:val="00020FA8"/>
    <w:pPr>
      <w:widowControl/>
      <w:tabs>
        <w:tab w:val="center" w:pos="4819"/>
        <w:tab w:val="right" w:pos="9638"/>
      </w:tabs>
    </w:pPr>
    <w:rPr>
      <w:rFonts w:ascii="Tahoma" w:hAnsi="Tahoma" w:cs="Tahoma"/>
      <w:lang w:val="da-DK"/>
    </w:rPr>
  </w:style>
  <w:style w:type="character" w:customStyle="1" w:styleId="SidefodTegn">
    <w:name w:val="Sidefod Tegn"/>
    <w:basedOn w:val="Standardskrifttypeiafsnit"/>
    <w:link w:val="Sidefod"/>
    <w:uiPriority w:val="99"/>
    <w:rsid w:val="00020FA8"/>
    <w:rPr>
      <w:rFonts w:ascii="Tahoma" w:hAnsi="Tahoma" w:cs="Tahoma"/>
    </w:rPr>
  </w:style>
  <w:style w:type="character" w:styleId="Hyperlink">
    <w:name w:val="Hyperlink"/>
    <w:basedOn w:val="Standardskrifttypeiafsnit"/>
    <w:uiPriority w:val="99"/>
    <w:unhideWhenUsed/>
    <w:rsid w:val="00020FA8"/>
    <w:rPr>
      <w:color w:val="0000FF" w:themeColor="hyperlink"/>
      <w:u w:val="single"/>
    </w:rPr>
  </w:style>
  <w:style w:type="paragraph" w:styleId="Normalindrykning">
    <w:name w:val="Normal Indent"/>
    <w:basedOn w:val="Normal"/>
    <w:rsid w:val="00A160A9"/>
    <w:pPr>
      <w:widowControl/>
      <w:spacing w:line="360" w:lineRule="auto"/>
      <w:ind w:left="992"/>
      <w:jc w:val="both"/>
    </w:pPr>
    <w:rPr>
      <w:rFonts w:ascii="Verdana" w:eastAsia="Times New Roman" w:hAnsi="Verdana" w:cs="Times New Roman"/>
      <w:spacing w:val="6"/>
      <w:sz w:val="18"/>
      <w:szCs w:val="20"/>
      <w:lang w:val="da-DK" w:eastAsia="da-DK"/>
    </w:rPr>
  </w:style>
  <w:style w:type="paragraph" w:customStyle="1" w:styleId="Overskriftsniveau1">
    <w:name w:val="Overskriftsniveau 1"/>
    <w:basedOn w:val="Normal"/>
    <w:next w:val="Normalindrykning"/>
    <w:uiPriority w:val="99"/>
    <w:rsid w:val="00A160A9"/>
    <w:pPr>
      <w:keepNext/>
      <w:widowControl/>
      <w:numPr>
        <w:numId w:val="10"/>
      </w:numPr>
      <w:spacing w:after="320" w:line="360" w:lineRule="auto"/>
      <w:jc w:val="both"/>
      <w:outlineLvl w:val="0"/>
    </w:pPr>
    <w:rPr>
      <w:rFonts w:ascii="Verdana" w:eastAsia="Times New Roman" w:hAnsi="Verdana" w:cs="Times New Roman"/>
      <w:b/>
      <w:spacing w:val="6"/>
      <w:sz w:val="18"/>
      <w:szCs w:val="18"/>
      <w:lang w:val="da-DK" w:eastAsia="da-DK"/>
    </w:rPr>
  </w:style>
  <w:style w:type="paragraph" w:customStyle="1" w:styleId="Overskriftsniveau2">
    <w:name w:val="Overskriftsniveau 2"/>
    <w:basedOn w:val="Overskriftsniveau1"/>
    <w:next w:val="Normalindrykning"/>
    <w:uiPriority w:val="99"/>
    <w:rsid w:val="00A160A9"/>
    <w:pPr>
      <w:numPr>
        <w:ilvl w:val="1"/>
      </w:numPr>
      <w:outlineLvl w:val="1"/>
    </w:pPr>
    <w:rPr>
      <w:b w:val="0"/>
    </w:rPr>
  </w:style>
  <w:style w:type="paragraph" w:customStyle="1" w:styleId="Overskriftsniveau3">
    <w:name w:val="Overskriftsniveau 3"/>
    <w:basedOn w:val="Overskriftsniveau2"/>
    <w:next w:val="Normalindrykning"/>
    <w:uiPriority w:val="99"/>
    <w:rsid w:val="00A160A9"/>
    <w:pPr>
      <w:numPr>
        <w:ilvl w:val="2"/>
      </w:numPr>
      <w:outlineLvl w:val="2"/>
    </w:pPr>
  </w:style>
  <w:style w:type="paragraph" w:customStyle="1" w:styleId="Overskriftsniveau4">
    <w:name w:val="Overskriftsniveau 4"/>
    <w:basedOn w:val="Overskriftsniveau2"/>
    <w:next w:val="Normalindrykning"/>
    <w:uiPriority w:val="99"/>
    <w:rsid w:val="00A160A9"/>
    <w:pPr>
      <w:numPr>
        <w:ilvl w:val="3"/>
      </w:numPr>
      <w:outlineLvl w:val="3"/>
    </w:pPr>
  </w:style>
  <w:style w:type="paragraph" w:customStyle="1" w:styleId="Afsnitsniveau2">
    <w:name w:val="Afsnitsniveau 2"/>
    <w:basedOn w:val="Overskriftsniveau2"/>
    <w:next w:val="Normalindrykning"/>
    <w:link w:val="Afsnitsniveau2Tegn"/>
    <w:uiPriority w:val="99"/>
    <w:rsid w:val="00A160A9"/>
    <w:pPr>
      <w:keepNext w:val="0"/>
      <w:spacing w:after="0"/>
    </w:pPr>
  </w:style>
  <w:style w:type="character" w:customStyle="1" w:styleId="Afsnitsniveau2Tegn">
    <w:name w:val="Afsnitsniveau 2 Tegn"/>
    <w:basedOn w:val="Standardskrifttypeiafsnit"/>
    <w:link w:val="Afsnitsniveau2"/>
    <w:uiPriority w:val="99"/>
    <w:rsid w:val="00A160A9"/>
    <w:rPr>
      <w:rFonts w:ascii="Verdana" w:eastAsia="Times New Roman" w:hAnsi="Verdana" w:cs="Times New Roman"/>
      <w:spacing w:val="6"/>
      <w:sz w:val="18"/>
      <w:szCs w:val="18"/>
      <w:lang w:eastAsia="da-DK"/>
    </w:rPr>
  </w:style>
  <w:style w:type="paragraph" w:styleId="Sidehoved">
    <w:name w:val="header"/>
    <w:basedOn w:val="Normal"/>
    <w:link w:val="SidehovedTegn"/>
    <w:uiPriority w:val="99"/>
    <w:semiHidden/>
    <w:unhideWhenUsed/>
    <w:rsid w:val="00217090"/>
    <w:pPr>
      <w:tabs>
        <w:tab w:val="center" w:pos="4819"/>
        <w:tab w:val="right" w:pos="9638"/>
      </w:tabs>
    </w:pPr>
  </w:style>
  <w:style w:type="character" w:customStyle="1" w:styleId="SidehovedTegn">
    <w:name w:val="Sidehoved Tegn"/>
    <w:basedOn w:val="Standardskrifttypeiafsnit"/>
    <w:link w:val="Sidehoved"/>
    <w:uiPriority w:val="99"/>
    <w:semiHidden/>
    <w:rsid w:val="00217090"/>
    <w:rPr>
      <w:lang w:val="en-US"/>
    </w:rPr>
  </w:style>
  <w:style w:type="paragraph" w:styleId="Markeringsbobletekst">
    <w:name w:val="Balloon Text"/>
    <w:basedOn w:val="Normal"/>
    <w:link w:val="MarkeringsbobletekstTegn"/>
    <w:uiPriority w:val="99"/>
    <w:semiHidden/>
    <w:unhideWhenUsed/>
    <w:rsid w:val="00DF73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73B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hvervsuddannelser.d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32F3-887E-4C84-BB73-E30B19A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3503</Words>
  <Characters>21375</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Sophie Snoor</cp:lastModifiedBy>
  <cp:revision>2</cp:revision>
  <cp:lastPrinted>2015-09-02T09:29:00Z</cp:lastPrinted>
  <dcterms:created xsi:type="dcterms:W3CDTF">2015-10-06T12:46:00Z</dcterms:created>
  <dcterms:modified xsi:type="dcterms:W3CDTF">2015-10-06T12:46:00Z</dcterms:modified>
</cp:coreProperties>
</file>