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6FAF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Nummer:</w:t>
      </w:r>
      <w:r>
        <w:rPr>
          <w:rFonts w:ascii="Times New Roman" w:hAnsi="Times New Roman" w:cs="Times New Roman"/>
          <w:sz w:val="24"/>
          <w:szCs w:val="24"/>
        </w:rPr>
        <w:tab/>
        <w:t>2744</w:t>
      </w:r>
    </w:p>
    <w:p w:rsidR="00000000" w:rsidRDefault="00BD6FAF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Titel:</w:t>
      </w:r>
      <w:r>
        <w:rPr>
          <w:rFonts w:ascii="Times New Roman" w:hAnsi="Times New Roman" w:cs="Times New Roman"/>
          <w:sz w:val="24"/>
          <w:szCs w:val="24"/>
        </w:rPr>
        <w:tab/>
        <w:t>Erhvervsfiskere</w:t>
      </w:r>
    </w:p>
    <w:p w:rsidR="00000000" w:rsidRDefault="00BD6FAF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titel:</w:t>
      </w:r>
      <w:r>
        <w:rPr>
          <w:rFonts w:ascii="Times New Roman" w:hAnsi="Times New Roman" w:cs="Times New Roman"/>
          <w:sz w:val="24"/>
          <w:szCs w:val="24"/>
        </w:rPr>
        <w:tab/>
        <w:t>Fisker</w:t>
      </w:r>
    </w:p>
    <w:p w:rsidR="00000000" w:rsidRDefault="00BD6FAF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Status:</w:t>
      </w:r>
      <w:r>
        <w:rPr>
          <w:rFonts w:ascii="Times New Roman" w:hAnsi="Times New Roman" w:cs="Times New Roman"/>
          <w:sz w:val="24"/>
          <w:szCs w:val="24"/>
        </w:rPr>
        <w:tab/>
        <w:t>GOD</w:t>
      </w:r>
    </w:p>
    <w:p w:rsidR="00000000" w:rsidRDefault="00BD6FAF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Godkendelsesperiode:</w:t>
      </w:r>
      <w:r>
        <w:rPr>
          <w:rFonts w:ascii="Times New Roman" w:hAnsi="Times New Roman" w:cs="Times New Roman"/>
          <w:sz w:val="24"/>
          <w:szCs w:val="24"/>
        </w:rPr>
        <w:tab/>
        <w:t>30-06-2007 og fremefter</w:t>
      </w:r>
    </w:p>
    <w:p w:rsidR="00000000" w:rsidRDefault="00BD6FAF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jobområdet</w:t>
      </w:r>
    </w:p>
    <w:p w:rsidR="00000000" w:rsidRDefault="00BD6FAF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BD6FAF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Definition af jobområdet</w:t>
      </w:r>
    </w:p>
    <w:p w:rsidR="00000000" w:rsidRDefault="00BD6FAF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d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kker erhvervsm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ssigt fiskeri i s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er, fjorde og kystn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farvande samt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fjernere liggende fangstpladser i danske, europ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iske eller overs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iske farvande. Der kan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tale om fiskeri af skald</w:t>
      </w:r>
      <w:r>
        <w:rPr>
          <w:rFonts w:ascii="Times New Roman" w:hAnsi="Times New Roman" w:cs="Times New Roman"/>
          <w:sz w:val="24"/>
          <w:szCs w:val="24"/>
        </w:rPr>
        <w:t>yr, konsum- eller industrifisk, ligesom sejlads med lodser til og fra store 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i de kystn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og indre danske farvande indg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i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Typiske arbejdspladser inden for jobområdet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Erhvervsfiskeri foreg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i meget forskelligartede virksomheder. Hv</w:t>
      </w:r>
      <w:r>
        <w:rPr>
          <w:rFonts w:ascii="Times New Roman" w:hAnsi="Times New Roman" w:cs="Times New Roman"/>
          <w:sz w:val="24"/>
          <w:szCs w:val="24"/>
        </w:rPr>
        <w:t>er med sine krav til medarbejdernes kvalifikationer. Uden prioriteringer i antal ansatte, indtjening mv. kan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lgende tjene som eksempler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fiskerivirksomheder: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  <w:tab w:val="left" w:pos="284"/>
          <w:tab w:val="left" w:pos="840"/>
        </w:tabs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Bundgarnsfiskeri har historisk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ret meget udbredt og foreg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stadigv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 mange steder i land</w:t>
      </w:r>
      <w:r>
        <w:rPr>
          <w:rFonts w:ascii="Times New Roman" w:hAnsi="Times New Roman" w:cs="Times New Roman"/>
          <w:sz w:val="24"/>
          <w:szCs w:val="24"/>
        </w:rPr>
        <w:t>et, dog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rligt i B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lthavet og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sters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en. Der er typisk nogle f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mand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en bundgarnsjolle, som, foruden at r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gte garnene, ofte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vedligeholder det meste af materiellet. Bundgarnsfiskeren fanger de fisk, der 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langs kysten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det sted, hvor bundgarnet</w:t>
      </w:r>
      <w:r>
        <w:rPr>
          <w:rFonts w:ascii="Times New Roman" w:hAnsi="Times New Roman" w:cs="Times New Roman"/>
          <w:sz w:val="24"/>
          <w:szCs w:val="24"/>
        </w:rPr>
        <w:t xml:space="preserve"> er placeret. Alts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de fisk, der bev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ger sig kystn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rt.</w:t>
      </w:r>
    </w:p>
    <w:p w:rsidR="00000000" w:rsidRDefault="00BD6FAF">
      <w:pPr>
        <w:tabs>
          <w:tab w:val="left" w:pos="0"/>
          <w:tab w:val="left" w:pos="284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BD6FAF">
      <w:pPr>
        <w:tabs>
          <w:tab w:val="left" w:pos="0"/>
          <w:tab w:val="left" w:pos="284"/>
        </w:tabs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Garnfiskeri arbejder med fiskeri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passive garn sat ud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havbunden i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bent hav, kystn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 eller langt fra land med mange timers sejlads frem og tilbage. Dette fiskeri resulterer i fangst af de fisk, der bev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ger sig langs havbunden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det sted, hvor garnene bliver sat.</w:t>
      </w:r>
    </w:p>
    <w:p w:rsidR="00000000" w:rsidRDefault="00BD6FAF">
      <w:pPr>
        <w:tabs>
          <w:tab w:val="left" w:pos="0"/>
          <w:tab w:val="left" w:pos="284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BD6FAF">
      <w:pPr>
        <w:tabs>
          <w:tab w:val="left" w:pos="0"/>
          <w:tab w:val="left" w:pos="284"/>
        </w:tabs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Snurrevodsfiskeri er et traditionelt dansk fiskeri, der fanger en fin </w:t>
      </w:r>
      <w:r>
        <w:rPr>
          <w:rFonts w:ascii="Times New Roman" w:hAnsi="Times New Roman" w:cs="Times New Roman"/>
          <w:sz w:val="24"/>
          <w:szCs w:val="24"/>
        </w:rPr>
        <w:t>spisefisk blandt de fisk, som lever 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bunden. Denne type fiskeri er sine steder ved at overg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til et fiskeri kaldet Fly-scooter. Dette fiskeri er mere omkostningstungt, men d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kker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en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 del af havbunden med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 fangst som en mulighed.</w:t>
      </w:r>
    </w:p>
    <w:p w:rsidR="00000000" w:rsidRDefault="00BD6FAF">
      <w:pPr>
        <w:tabs>
          <w:tab w:val="left" w:pos="0"/>
          <w:tab w:val="left" w:pos="284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BD6FAF">
      <w:pPr>
        <w:tabs>
          <w:tab w:val="left" w:pos="0"/>
          <w:tab w:val="left" w:pos="284"/>
        </w:tabs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Trawlfiskeri har flere meget forskellige varianter. Men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lles for disse fiskerityper er, at der er tale om aktivt fiskeri, hvor 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jet 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kker et trawl efter sig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havbunden eller oppe i vandmasserne, oftest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havbunden for spisefisks vedkommende. Res</w:t>
      </w:r>
      <w:r>
        <w:rPr>
          <w:rFonts w:ascii="Times New Roman" w:hAnsi="Times New Roman" w:cs="Times New Roman"/>
          <w:sz w:val="24"/>
          <w:szCs w:val="24"/>
        </w:rPr>
        <w:t>ultatet af dette fiskeri er ligeledes de fisk, som findes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havbunden, hvor fiskeriet foreg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r. Der foreg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et industrifiskeri efter mindre pelagiske fiskearter som fx brisling. Dette fiskeri leverer den fangede fisk uforarbejdet til fiskemelsfabrikker i l</w:t>
      </w:r>
      <w:r>
        <w:rPr>
          <w:rFonts w:ascii="Times New Roman" w:hAnsi="Times New Roman" w:cs="Times New Roman"/>
          <w:sz w:val="24"/>
          <w:szCs w:val="24"/>
        </w:rPr>
        <w:t>and.</w:t>
      </w:r>
    </w:p>
    <w:p w:rsidR="00000000" w:rsidRDefault="00BD6FAF">
      <w:pPr>
        <w:tabs>
          <w:tab w:val="left" w:pos="0"/>
          <w:tab w:val="left" w:pos="284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BD6FAF">
      <w:pPr>
        <w:tabs>
          <w:tab w:val="left" w:pos="0"/>
          <w:tab w:val="left" w:pos="284"/>
        </w:tabs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Muslingefiskeri foreg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i mods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tning til andet fiskeri med en muslingeskraber, som man 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kker hen over muslingebanker og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den 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 samler muslingerne op fra havbunden. Muslingerne leveres n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sten udelukkende til fabrikker i land, der videreforar</w:t>
      </w:r>
      <w:r>
        <w:rPr>
          <w:rFonts w:ascii="Times New Roman" w:hAnsi="Times New Roman" w:cs="Times New Roman"/>
          <w:sz w:val="24"/>
          <w:szCs w:val="24"/>
        </w:rPr>
        <w:t>bejder muslingerne.</w:t>
      </w:r>
    </w:p>
    <w:p w:rsidR="00000000" w:rsidRDefault="00BD6FAF">
      <w:pPr>
        <w:tabs>
          <w:tab w:val="left" w:pos="0"/>
          <w:tab w:val="left" w:pos="284"/>
        </w:tabs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  <w:tab w:val="left" w:pos="284"/>
        </w:tabs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Notfiskeri foreg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i Atlanterhavet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stor vanddybde, hvor man fanger pelagiske fiskearter som fx sild og makrel i store stimer.</w:t>
      </w:r>
    </w:p>
    <w:p w:rsidR="00000000" w:rsidRDefault="00BD6FAF">
      <w:pPr>
        <w:tabs>
          <w:tab w:val="left" w:pos="0"/>
          <w:tab w:val="left" w:pos="284"/>
        </w:tabs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  <w:tab w:val="left" w:pos="284"/>
        </w:tabs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Herudover er der flere andre, men mindre udbredte fiskerier. Her skal blot n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vnes langlinefiskeri, d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rgefiskeri og pilkefiskeri.</w:t>
      </w:r>
    </w:p>
    <w:p w:rsidR="00000000" w:rsidRDefault="00BD6FAF">
      <w:pPr>
        <w:tabs>
          <w:tab w:val="left" w:pos="0"/>
          <w:tab w:val="left" w:pos="284"/>
        </w:tabs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  <w:tab w:val="left" w:pos="284"/>
        </w:tabs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Fiskeriets personale varetager ofte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andre funktioner i de maritime erhverv og her kommer b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rerne ved lodsv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senet ind. Arbejdet med at sejle mindre 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i al slags vejr er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lles for de to erhverv.</w:t>
      </w:r>
    </w:p>
    <w:p w:rsidR="00000000" w:rsidRDefault="00BD6FAF">
      <w:pPr>
        <w:tabs>
          <w:tab w:val="left" w:pos="0"/>
          <w:tab w:val="left" w:pos="284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BD6FAF">
      <w:pPr>
        <w:tabs>
          <w:tab w:val="left" w:pos="0"/>
          <w:tab w:val="left" w:pos="284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Jobfunktionern</w:t>
      </w:r>
      <w:r>
        <w:rPr>
          <w:rFonts w:ascii="Times New Roman" w:hAnsi="Times New Roman" w:cs="Times New Roman"/>
          <w:sz w:val="24"/>
          <w:szCs w:val="24"/>
        </w:rPr>
        <w:t>e bliver ofte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rt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forskellige tidspunkter af d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gnet under fangstrejsen. Der forekommer perioder, hvor der arbejdes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rdeles intenst. 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jerne fungerer som sm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”samfund”, hvor arbejdsplads, pauseomr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der, spiseplads og sovepladser er placeret meget 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hinanden. Arbejdsopgaverne ombord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i 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 samarbejde blandt de ansatte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jet.</w:t>
      </w:r>
    </w:p>
    <w:p w:rsidR="00000000" w:rsidRDefault="00BD6FAF">
      <w:pPr>
        <w:tabs>
          <w:tab w:val="left" w:pos="0"/>
          <w:tab w:val="left" w:pos="284"/>
        </w:tabs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 efter fangsttype og farvand kan der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tale om fangstrejser af en varighed fra 1 dag og op til f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uger. Der er fiskefart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jer, hvorp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bes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tningen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skift </w:t>
      </w:r>
      <w:r>
        <w:rPr>
          <w:rFonts w:ascii="Times New Roman" w:hAnsi="Times New Roman" w:cs="Times New Roman"/>
          <w:sz w:val="24"/>
          <w:szCs w:val="24"/>
        </w:rPr>
        <w:t>holder fri og er i land, n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jet er ude at sejle.</w:t>
      </w:r>
    </w:p>
    <w:p w:rsidR="00000000" w:rsidRDefault="00BD6FAF">
      <w:pPr>
        <w:tabs>
          <w:tab w:val="left" w:pos="0"/>
          <w:tab w:val="left" w:pos="284"/>
        </w:tabs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samme 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 som fiskerne, sejler b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rerne i lodsv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senet ofte alene. Der er almindeligvis tale om korte sejladser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op til 2 timer, hvor lodsen skal bringes eller hentes ved et 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j. Arbejdet fo</w:t>
      </w:r>
      <w:r>
        <w:rPr>
          <w:rFonts w:ascii="Times New Roman" w:hAnsi="Times New Roman" w:cs="Times New Roman"/>
          <w:sz w:val="24"/>
          <w:szCs w:val="24"/>
        </w:rPr>
        <w:t>reg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i bestemte vagter.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Medarbejderne på arbejdspladserne inden for jobområdet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Inden for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er der 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ftiget ca. 3.200 personer (2007). Heraf arbejder ca. 150 ved lodsv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senet. En del af erhvervsfiskerne er kun aktive i erhvervet en del af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ret.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Erhvervsfiskeriet rekrutterer medarbejderne meget bredt. En del har tidligere arbejdet med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 eller inden for landbruget og nogle 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 det stadigv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 - afh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ngig af 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ftigelsesmulighederne i de to erhverv. De fleste medarbejdere er dog 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ftiget me</w:t>
      </w:r>
      <w:r>
        <w:rPr>
          <w:rFonts w:ascii="Times New Roman" w:hAnsi="Times New Roman" w:cs="Times New Roman"/>
          <w:sz w:val="24"/>
          <w:szCs w:val="24"/>
        </w:rPr>
        <w:t>d fiskeri som hovedbesk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ftigelse.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erhvervsfiskere, der har mange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rs erfaring i erhvervet, er ofte sidemandsopl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rte eller er vokset op med erhvervet. Et stigende antal unge har gennemg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et erhvervets grunduddannelse.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del har deltaget i 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n eller fler</w:t>
      </w:r>
      <w:r>
        <w:rPr>
          <w:rFonts w:ascii="Times New Roman" w:hAnsi="Times New Roman" w:cs="Times New Roman"/>
          <w:sz w:val="24"/>
          <w:szCs w:val="24"/>
        </w:rPr>
        <w:t>e af branchens efteruddannelser, men der er fortsat et stort ud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kket behov.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Erhvervsfiskeriet byder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gode muligheder for jobudvikling og jobskifte. Der er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en 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 uddannelser og certifikater, som fiskerne kan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lge at erhverve med mulighed for </w:t>
      </w:r>
      <w:r>
        <w:rPr>
          <w:rFonts w:ascii="Times New Roman" w:hAnsi="Times New Roman" w:cs="Times New Roman"/>
          <w:sz w:val="24"/>
          <w:szCs w:val="24"/>
        </w:rPr>
        <w:t>at f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et mere afvekslende job. Fiskere med mindst 2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rs erfaring kan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 til Fiskeskipper af enten 3. eller 1. grad eller evt. skifte over til handelsfl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den med en Kyst- eller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tteskippereksamen. Endelig kan fiskerne videreuddanne sig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Navigationsskole</w:t>
      </w:r>
      <w:r>
        <w:rPr>
          <w:rFonts w:ascii="Times New Roman" w:hAnsi="Times New Roman" w:cs="Times New Roman"/>
          <w:sz w:val="24"/>
          <w:szCs w:val="24"/>
        </w:rPr>
        <w:t>rne til skibsf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i handelsfl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den.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Arbejdsorganisering på arbejdspladserne inden for jobområdet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Erhvervsfiskerens arbejde er meget varieret og sp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nder fra d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ks- og lastarbejde over kabys- og motortjeneste til navigering, styring og man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vrering af 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et under fiskeri og sejlads.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jerne er det skibsf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reren, der har ansvaret for, at alle regler bliver overholdt. Det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sig b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 de nationale og internationale s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vejsregler, regler for fiskeriet, arbejdsmilj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 og havmilj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. Det er vigtigt for erhver</w:t>
      </w:r>
      <w:r>
        <w:rPr>
          <w:rFonts w:ascii="Times New Roman" w:hAnsi="Times New Roman" w:cs="Times New Roman"/>
          <w:sz w:val="24"/>
          <w:szCs w:val="24"/>
        </w:rPr>
        <w:t xml:space="preserve">vsfiskeren at have kendskab til disse regler for at kunne handle i overensstemmelse hermed. Da de </w:t>
      </w:r>
      <w:r>
        <w:rPr>
          <w:rFonts w:ascii="Times New Roman" w:hAnsi="Times New Roman" w:cs="Times New Roman"/>
          <w:sz w:val="24"/>
          <w:szCs w:val="24"/>
        </w:rPr>
        <w:lastRenderedPageBreak/>
        <w:t>enkelte 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fungerer som selvst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ndige virksomheder, er det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reren, der er den daglige leder, hvilket kr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ver ledelsesm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ssige kompetencer.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er typisk </w:t>
      </w:r>
      <w:r>
        <w:rPr>
          <w:rFonts w:ascii="Times New Roman" w:hAnsi="Times New Roman" w:cs="Times New Roman"/>
          <w:sz w:val="24"/>
          <w:szCs w:val="24"/>
        </w:rPr>
        <w:t>ganske f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fiskere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et fiskefart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og de skal hver is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 kunne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ndtere de opgaver, som de skal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re. Samlet set kan arbejdets tilrettel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ggelse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et fiskefart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beskrives som en selvstyrende gruppe, da der normalt ikke kommer konkrete anvisninger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arb</w:t>
      </w:r>
      <w:r>
        <w:rPr>
          <w:rFonts w:ascii="Times New Roman" w:hAnsi="Times New Roman" w:cs="Times New Roman"/>
          <w:sz w:val="24"/>
          <w:szCs w:val="24"/>
        </w:rPr>
        <w:t>ejdets tilrettel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ggelse udefra. Omvendt hviler hele bes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tningens sikkerhed og indtjening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, at hver enkelt fisker selvst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ndigt og omhyggeligt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sine funktioner.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grund af det lille antal ombordv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rende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det enkelte 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j,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dvendigheden af flek</w:t>
      </w:r>
      <w:r>
        <w:rPr>
          <w:rFonts w:ascii="Times New Roman" w:hAnsi="Times New Roman" w:cs="Times New Roman"/>
          <w:sz w:val="24"/>
          <w:szCs w:val="24"/>
        </w:rPr>
        <w:t>sibilitet i arbejdets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 samt de omfattende sikkerhedshensyn, er det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dvendigt, at de fleste arbejdsfunktioner kan bestrides af flere - eller alle ombordv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rende.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Anvendelse af fangs</w:t>
      </w:r>
      <w:r>
        <w:rPr>
          <w:rFonts w:ascii="Times New Roman" w:hAnsi="Times New Roman" w:cs="Times New Roman"/>
          <w:b/>
          <w:bCs/>
          <w:sz w:val="28"/>
          <w:szCs w:val="28"/>
        </w:rPr>
        <w:t>tredskaber, fiskerimetoder og fangstbehandling.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sentlig del af arbejdet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et fiskefart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er at 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og anvende almindeligt forekommende redskaber samt behandle og opbevare fangsten frem til losning i havn. Derudover skal erhvervsfiskeren have kendskab til fiskens videre forarbejdning i fiskeindustrien samt kendskab til havbiologi og fiskerilovgivning.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Erhvervsfiskeren skal endvidere kunne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ndtere og vedligeholde en 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 forskellige fiskeredskaber, afh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ngig af de aktuelle fangstmuligheder. Derfor er kendskab til almindeligt forekommende fiskeredskaber, deres betegnelse, opbygning og vedligeholdelse, </w:t>
      </w:r>
      <w:r>
        <w:rPr>
          <w:rFonts w:ascii="Times New Roman" w:hAnsi="Times New Roman" w:cs="Times New Roman"/>
          <w:sz w:val="24"/>
          <w:szCs w:val="24"/>
        </w:rPr>
        <w:t>vigtig. Endvidere skal erhvervsfiskeren have kendskab til vodbinderarbejde og de anvendte materialer. Endelig er fiskeriet i dag et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lovreguleret erhverv, at erhvervsfiskeren skal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bekendt med de lovm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ssige krav til fiskeredskaberne samt regler for k</w:t>
      </w:r>
      <w:r>
        <w:rPr>
          <w:rFonts w:ascii="Times New Roman" w:hAnsi="Times New Roman" w:cs="Times New Roman"/>
          <w:sz w:val="24"/>
          <w:szCs w:val="24"/>
        </w:rPr>
        <w:t>voter og havdage.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Erhvervsfiskeren skal have kendskab til havbiologi,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kosystemer, biologisk 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dgivning og ressourceforvaltning for fremme af et b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redygtigt fiskeri.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Fisk er en let ford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rvelig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devare og kendskabet til fiskens behandling er en vigtig ko</w:t>
      </w:r>
      <w:r>
        <w:rPr>
          <w:rFonts w:ascii="Times New Roman" w:hAnsi="Times New Roman" w:cs="Times New Roman"/>
          <w:sz w:val="24"/>
          <w:szCs w:val="24"/>
        </w:rPr>
        <w:t>mpetence for at opn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det optimale udbytte af fangsten, da denne behandlet uhensigtsm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ssigt hurtigt falder i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rdi. Korrekt behandling og opbevaring af fisk og skaldyr kr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ver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kendskab til hygiejne, reng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ring og bakteriernes udvikling.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Fangstrejser for</w:t>
      </w:r>
      <w:r>
        <w:rPr>
          <w:rFonts w:ascii="Times New Roman" w:hAnsi="Times New Roman" w:cs="Times New Roman"/>
          <w:sz w:val="24"/>
          <w:szCs w:val="24"/>
        </w:rPr>
        <w:t>eg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ofte langt fra land uden mulighed for at tilkalde professionel assistance fra reparat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rer, servicefolk m.fl. Det er derfor vigtigt, at erhvervsfiskeren er i stand til at foretage reparationer undervejs, da skader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udstyr, som ikke bliver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dreparere</w:t>
      </w:r>
      <w:r>
        <w:rPr>
          <w:rFonts w:ascii="Times New Roman" w:hAnsi="Times New Roman" w:cs="Times New Roman"/>
          <w:sz w:val="24"/>
          <w:szCs w:val="24"/>
        </w:rPr>
        <w:t>t, dels kan udvikle sig til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 risici for b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 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og bes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tning, dels kan indeb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store produktionstab.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mange af de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 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lskibe forefindes svejseudstyr. Anvendelse af dette udstyr kr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ver kompetencer i svejsearbejde.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</w:t>
      </w:r>
      <w:r>
        <w:rPr>
          <w:rFonts w:ascii="Times New Roman" w:hAnsi="Times New Roman" w:cs="Times New Roman"/>
          <w:b/>
          <w:bCs/>
          <w:sz w:val="24"/>
          <w:szCs w:val="24"/>
        </w:rPr>
        <w:t>ganisering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Fangstredskaber er oftest garn eller trawl og alle fiskere ombord vil normalt kunne b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 bj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rge og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 disse fangstredskaber.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Oftest foreg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processen ved, at 1 - 2 fiskere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ndterer udstyret, mens b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reren holder styr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og spil.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ingen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formelle uddannelseskrav som foruds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tning for at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dette arbejde.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Hensyne</w:t>
      </w:r>
      <w:r>
        <w:rPr>
          <w:rFonts w:ascii="Times New Roman" w:hAnsi="Times New Roman" w:cs="Times New Roman"/>
          <w:sz w:val="24"/>
          <w:szCs w:val="24"/>
        </w:rPr>
        <w:t>t til en fleksibel tilrettel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ggelse af arbejdsopgaverne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jet kr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ver, at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mange som muligt er i besiddelse af de n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vnte kompetencer.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Arbejdsmarkedsforhold og driftsøkonomi i erhverv</w:t>
      </w:r>
      <w:r>
        <w:rPr>
          <w:rFonts w:ascii="Times New Roman" w:hAnsi="Times New Roman" w:cs="Times New Roman"/>
          <w:b/>
          <w:bCs/>
          <w:sz w:val="28"/>
          <w:szCs w:val="28"/>
        </w:rPr>
        <w:t>sfiskeriet.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Fiskere afl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nnes i de fleste tilf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 som partsfiskere, hvilket betyder, at de i alt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sentligt modtager en pct. del af fangstrejsens udbytte. Bl.a. derfor er det vigtigt, at erhvervsfiskeren har kendskab til de enkelte elementer i et kutterregnskab. Endvidere er kendskab til etablering og finansiering af et 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j, erhvervets organisering, </w:t>
      </w:r>
      <w:r>
        <w:rPr>
          <w:rFonts w:ascii="Times New Roman" w:hAnsi="Times New Roman" w:cs="Times New Roman"/>
          <w:sz w:val="24"/>
          <w:szCs w:val="24"/>
        </w:rPr>
        <w:t>struktur, uddannelses- og 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ftigelsesmuligheder vigtigt.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Arbejdet foreg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ved brug af PC og Internet.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ingen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certifikatkrav forbundet med brug af PC og Internet.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Kompetencen er meget udbredt i erhvervet.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Drift af motorer og hydrauliske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systemer.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Erhvervsfiskeren skal have kendskab til og kunne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en 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kke drifts-, service- og vedligeholdelsesopgaver i tilknytning til motorer og transmission mv. samt til de ofte meget </w:t>
      </w:r>
      <w:r>
        <w:rPr>
          <w:rFonts w:ascii="Times New Roman" w:hAnsi="Times New Roman" w:cs="Times New Roman"/>
          <w:sz w:val="24"/>
          <w:szCs w:val="24"/>
        </w:rPr>
        <w:t>komplicerede el- og hydrauliksystemer.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Flere 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er i dag udstyret med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lesystemer, hvilket stiller krav om kendskab til service, vedligehold og daglig brug/indstilling af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le- og frysesystemer.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 af fangstredskaberne i forbindelse med ud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tning og bj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rgning foreg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oftest med hydraulisk styret d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ksudrustning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som spil, tromler og garnhaler mv. Der er en tendens til, at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 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begynder at neddrosle anvendelsen af hydraulik og i stedet anvende moderne el-systemer.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Tunge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ft er i stigende grad afl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st af kraner og kranlignende systemer, hvilket fx er tilf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ldet, n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trawlposen tages indenbords eller fiskepumpen benyttes og n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fyldte fiskekasser hejses i land efter fangstrejsen. Her er kendskab til 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jets stabilitet, korre</w:t>
      </w:r>
      <w:r>
        <w:rPr>
          <w:rFonts w:ascii="Times New Roman" w:hAnsi="Times New Roman" w:cs="Times New Roman"/>
          <w:sz w:val="24"/>
          <w:szCs w:val="24"/>
        </w:rPr>
        <w:t>kt anhugning og brug af sikkert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ftegrej en foruds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tning for et sikkert arbejdsmilj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moderne fiskefart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er der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dvanligvis installeret 1 - 2 hovedmaskiner og et par el-generatorer, som samlet skal kunne klare fre</w:t>
      </w:r>
      <w:r>
        <w:rPr>
          <w:rFonts w:ascii="Times New Roman" w:hAnsi="Times New Roman" w:cs="Times New Roman"/>
          <w:sz w:val="24"/>
          <w:szCs w:val="24"/>
        </w:rPr>
        <w:t>mdriften af 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jet og behovet for el, der kan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ganske stort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et moderne fiskefart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er normalt 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n, som alene varetager driften af det tekniske udstyr, hvilket foreg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vej til og fra fangstpladserne. N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jet fisker, er alle mand 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tiget med dette.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fiskefart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ngere end 15 meter pp/EU, hvor fremdrivningsmaskineriet samtidigt 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mere end 100 KW, er det et certifikatkrav, at m</w:t>
      </w:r>
      <w:r>
        <w:rPr>
          <w:rFonts w:ascii="Times New Roman" w:hAnsi="Times New Roman" w:cs="Times New Roman"/>
          <w:sz w:val="24"/>
          <w:szCs w:val="24"/>
        </w:rPr>
        <w:t xml:space="preserve">indst 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t bes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tningsmedlem har erhvervet ”Duelighedsbevis i motorpasning”, hvilket er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ldende op til 750 KW.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fiskefart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med installeret motoreffekt ud over 750 KW fasts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tter S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fartsstyrelsen maskinbes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tningen. Men med et fremdrivningsmaskineri op til</w:t>
      </w:r>
      <w:r>
        <w:rPr>
          <w:rFonts w:ascii="Times New Roman" w:hAnsi="Times New Roman" w:cs="Times New Roman"/>
          <w:sz w:val="24"/>
          <w:szCs w:val="24"/>
        </w:rPr>
        <w:t xml:space="preserve"> 2.999 KW er kravet ofte en skibsmaskinistuddannelse.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Hensynet til en fleksibel tilrettel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ggelse af arbejdsopgaverne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jet kr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ver dog, at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mange som muligt er i besiddelse af de n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vnte kompetencer.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Kost, sundhed og ernæring.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fangstrejser ofte er af flere d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gns varighed, har det stor betydning, at 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- og af hensyn til fleksibiliteten helst flere - af de ombordv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rende kan forest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bespisningen af det samlede mandskab (kabysarbejdet). Det skal foreg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en hygiejnem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 korrekt 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 og efter ern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ringsrigtige principper.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funktionen indg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alt fra pla</w:t>
      </w:r>
      <w:r>
        <w:rPr>
          <w:rFonts w:ascii="Times New Roman" w:hAnsi="Times New Roman" w:cs="Times New Roman"/>
          <w:sz w:val="24"/>
          <w:szCs w:val="24"/>
        </w:rPr>
        <w:t>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 af kosten over indk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b til tilberedning af kosten efterfulgt af oprydning og reng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ring af pantry og lukaf.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Pladsforholdene er trange, d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rken 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r ikke stille og mandskabet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nsker god og velsmagende mad. Pantry er udstyret med gas kogeudstyr eller el komfur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 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jer. Ofte er der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leskab/box til stede og arbejdet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tit af yngste mand alene.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</w:t>
      </w:r>
      <w:r>
        <w:rPr>
          <w:rFonts w:ascii="Times New Roman" w:hAnsi="Times New Roman" w:cs="Times New Roman"/>
          <w:b/>
          <w:bCs/>
          <w:sz w:val="24"/>
          <w:szCs w:val="24"/>
        </w:rPr>
        <w:t>obbet, f.eks. certifikatkrav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ingen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certifikatkrav forbundet med denne arbejdsfunktion.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tradition for, at denne funktion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hviler ”yngste mand”. Men af hensyn til fleksibilitete</w:t>
      </w:r>
      <w:r>
        <w:rPr>
          <w:rFonts w:ascii="Times New Roman" w:hAnsi="Times New Roman" w:cs="Times New Roman"/>
          <w:sz w:val="24"/>
          <w:szCs w:val="24"/>
        </w:rPr>
        <w:t>n i arbejdets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 er det vigtigt, at flere kan tage over. Derfor er der tale om en kompetence med stor udbredelse i branchen.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Navigation og instrumentbetjening.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</w:t>
      </w:r>
      <w:r>
        <w:rPr>
          <w:rFonts w:ascii="Times New Roman" w:hAnsi="Times New Roman" w:cs="Times New Roman"/>
          <w:b/>
          <w:bCs/>
          <w:sz w:val="24"/>
          <w:szCs w:val="24"/>
        </w:rPr>
        <w:t>ompetencen og dens anvendelse i jobområdet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Erhvervsfiskere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et fiskefart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skal kunne udfylde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mange funktioner som muligt. Herunder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ring af 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jet, som foruds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tter viden om navigation og man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vrering b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de til havs og i havne. Desuden kendskab til </w:t>
      </w:r>
      <w:r>
        <w:rPr>
          <w:rFonts w:ascii="Times New Roman" w:hAnsi="Times New Roman" w:cs="Times New Roman"/>
          <w:sz w:val="24"/>
          <w:szCs w:val="24"/>
        </w:rPr>
        <w:t>de mange instrumenter, der bruges under sejlads og is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 i forbindelse med fiskes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gning og fiskeri.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at fungere som Bedstemand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fiskefart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jer, er det en foruds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tning, at fiskeren har erhvervet ”Duelighedsbevis i sejlads for fiskere”. Det giver endvide</w:t>
      </w:r>
      <w:r>
        <w:rPr>
          <w:rFonts w:ascii="Times New Roman" w:hAnsi="Times New Roman" w:cs="Times New Roman"/>
          <w:sz w:val="24"/>
          <w:szCs w:val="24"/>
        </w:rPr>
        <w:t xml:space="preserve">re, sammen med de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vrige uddannelser til det Bl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Bevis, adgang til at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fiskefart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op til 15 meter pp/EU.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havet foreg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kommunikationen til land via radiosendere/-modtagere. Ud over den rent praktiske funktion heri, har radiokommunikationen en s</w:t>
      </w:r>
      <w:r>
        <w:rPr>
          <w:rFonts w:ascii="Times New Roman" w:hAnsi="Times New Roman" w:cs="Times New Roman"/>
          <w:sz w:val="24"/>
          <w:szCs w:val="24"/>
        </w:rPr>
        <w:t>tor sikkerhedsm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 betydning og kommunikationsudstyret er da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en del af det omfattende sikkerhedsudstyr, der skal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til stede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fiskefart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jf. GMDSS-reglerne. For at sikre, at kommunikationen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vidt muligt kan afvikles uden problemer i forbind</w:t>
      </w:r>
      <w:r>
        <w:rPr>
          <w:rFonts w:ascii="Times New Roman" w:hAnsi="Times New Roman" w:cs="Times New Roman"/>
          <w:sz w:val="24"/>
          <w:szCs w:val="24"/>
        </w:rPr>
        <w:t>else med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d-, il- og sikkerhedsmeldinger/-kommunikation, skal der altid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re mindst 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n person ombord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et fiskefart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j, som er uddannet i at betjene dette sikkerhedsudstyr.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en fangstrejse er samfundets normale 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 i tilf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 af ulykker eller sygd</w:t>
      </w:r>
      <w:r>
        <w:rPr>
          <w:rFonts w:ascii="Times New Roman" w:hAnsi="Times New Roman" w:cs="Times New Roman"/>
          <w:sz w:val="24"/>
          <w:szCs w:val="24"/>
        </w:rPr>
        <w:t>om ikke umiddelbar for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nden. Derfor er det af stor betydning, at der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ethvert fiskefart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befinder sig personer med kendskab til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rstehj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 og sygdomsbehandling. De maritime erhverv har adgang til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gefaglig support via deres radioudstyr til ”Radio Me</w:t>
      </w:r>
      <w:r>
        <w:rPr>
          <w:rFonts w:ascii="Times New Roman" w:hAnsi="Times New Roman" w:cs="Times New Roman"/>
          <w:sz w:val="24"/>
          <w:szCs w:val="24"/>
        </w:rPr>
        <w:t>dical”.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denne 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 bliver erhvervsfiskeren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gens forl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ngelse om bord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jet. Han skal kunne foretage forskellige indgreb, der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land er forbeholdt sygeplejersker og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ger.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Styrehuset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et moderne fiskefart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er</w:t>
      </w:r>
      <w:r>
        <w:rPr>
          <w:rFonts w:ascii="Times New Roman" w:hAnsi="Times New Roman" w:cs="Times New Roman"/>
          <w:sz w:val="24"/>
          <w:szCs w:val="24"/>
        </w:rPr>
        <w:t xml:space="preserve"> sp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kket med elektronisk udstyr til brug for en sikker navigation og sejlads, men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til brug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moderne fangstudstyr.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 placeringen er det den person, der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jet, som selvst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ndigt skal kunne afl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 og betjene udstyret. Informationerne fra fx f</w:t>
      </w:r>
      <w:r>
        <w:rPr>
          <w:rFonts w:ascii="Times New Roman" w:hAnsi="Times New Roman" w:cs="Times New Roman"/>
          <w:sz w:val="24"/>
          <w:szCs w:val="24"/>
        </w:rPr>
        <w:t>angstudstyret kommunikeres videre til d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ksbes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tningen, der skal varetage de konkrete handlinger ved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 af dette udstyr.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en foruds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tning (STCW-F/IMO) for at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arbejdet som 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jsf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og bedstemand, at fiskeren har best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et “Duelighedsbevis i sejlads for fiskere“.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endvidere en foruds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tning, at 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jsf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reren/bedstemanden kan og 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betjene det radioudstyr, der er om bord i</w:t>
      </w:r>
      <w:r>
        <w:rPr>
          <w:rFonts w:ascii="Times New Roman" w:hAnsi="Times New Roman" w:cs="Times New Roman"/>
          <w:sz w:val="24"/>
          <w:szCs w:val="24"/>
        </w:rPr>
        <w:t xml:space="preserve"> 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jet jf. IMO’s regulativ om GMDSS, hvilket betyder, at erhvervsfiskeren har behov for et GOC radiocertifikat. Med dette certifikat 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erhvervsfiskeren betjene det radioudstyr, der kan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til stede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fiskefart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</w:t>
      </w:r>
      <w:r>
        <w:rPr>
          <w:rFonts w:ascii="Times New Roman" w:hAnsi="Times New Roman" w:cs="Times New Roman"/>
          <w:b/>
          <w:bCs/>
          <w:sz w:val="24"/>
          <w:szCs w:val="24"/>
        </w:rPr>
        <w:t>spladser i jobområdet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Kompetencerne er helt centrale og meget udbredte.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Specielle sikkerhedsmæssige aspekter ombord.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af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tning og ombordtagning af lods sker i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fart og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siden af et andet 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j, er det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rdeles vigtigt, at b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reren, under hensyn til egen og lodsens sikkerhed, kan handle konstruktivt, hvis mandskab falder overbord.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reren skal til stadighed kunne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ndtere b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dens udstyr til at finde en overbordfalden person og udstyret til ombordtagning af personen samt kunne foretage den efterf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lgende behandling. Han skal ligeledes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bekendt med udviklingen af nyt udstyr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dette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er derfor vigtigt, </w:t>
      </w:r>
      <w:r>
        <w:rPr>
          <w:rFonts w:ascii="Times New Roman" w:hAnsi="Times New Roman" w:cs="Times New Roman"/>
          <w:sz w:val="24"/>
          <w:szCs w:val="24"/>
        </w:rPr>
        <w:t>at b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rerens kompetencer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dette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 genopfriskes og 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nes med 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vne mellemrum.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rere betjener sig af hurtige og mindre 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jer, der bringer lodser til og fra de 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jer, som de skal lodse gennem vanskeligt f</w:t>
      </w:r>
      <w:r>
        <w:rPr>
          <w:rFonts w:ascii="Times New Roman" w:hAnsi="Times New Roman" w:cs="Times New Roman"/>
          <w:sz w:val="24"/>
          <w:szCs w:val="24"/>
        </w:rPr>
        <w:t>arvand. B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reren arbejder selvst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ndigt og ofte har han alene ansvaret for 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og bes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tning.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af den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rrelse som b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rerne anvender, er d</w:t>
      </w:r>
      <w:r>
        <w:rPr>
          <w:rFonts w:ascii="Times New Roman" w:hAnsi="Times New Roman" w:cs="Times New Roman"/>
          <w:sz w:val="24"/>
          <w:szCs w:val="24"/>
        </w:rPr>
        <w:t>er ingen formelle certifikatkrav, men lodsv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senet stiller af sikkerhedsm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ssige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rsager krav om regelm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 efteruddannelse af medarbejderne i emnet S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- og arbejdssikkerhed.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Kompetencerne er helt centrale og udbredte til samtlige b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rere i lodsv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senet.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Sø- og arbejdssikkerhed, brandberedskab, førstehjælp og sygdomsbehandling.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Kort beskrivelse af kompetencen </w:t>
      </w:r>
      <w:r>
        <w:rPr>
          <w:rFonts w:ascii="Times New Roman" w:hAnsi="Times New Roman" w:cs="Times New Roman"/>
          <w:b/>
          <w:bCs/>
          <w:sz w:val="24"/>
          <w:szCs w:val="24"/>
        </w:rPr>
        <w:t>og dens anvendelse i jobområdet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Arbejdet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fiskefart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er risikofyldt, da man typisk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ndterer store og tunge redskaber under forhold, hvor 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jet bev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ger sig mere eller mindre. For at minimere ulykkernes antal og karakter er det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dvendigt, at hele </w:t>
      </w:r>
      <w:r>
        <w:rPr>
          <w:rFonts w:ascii="Times New Roman" w:hAnsi="Times New Roman" w:cs="Times New Roman"/>
          <w:sz w:val="24"/>
          <w:szCs w:val="24"/>
        </w:rPr>
        <w:t>bes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tningen er bevidst om, hvordan risikoen for arbejdsulykker kan minimeres.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Viden om ergonomi er et vigtigt redskab for at kunne im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dekomme d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rlige arbejdsstillinger og dermed efterf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lgende nedslidning af kroppen.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et 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j kan selv en mindre brand </w:t>
      </w:r>
      <w:r>
        <w:rPr>
          <w:rFonts w:ascii="Times New Roman" w:hAnsi="Times New Roman" w:cs="Times New Roman"/>
          <w:sz w:val="24"/>
          <w:szCs w:val="24"/>
        </w:rPr>
        <w:t>udvikle sig til en katastrofe. Det er derfor meget vigtigt, at hele bes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tningen er i stand til at forebygge og bek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mpe brande, der kan opst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i fiskefart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jer. Herunder er anvendelse af r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gdykkerudstyr helt centralt, da mange brande ikke kan bek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mpes uden de</w:t>
      </w:r>
      <w:r>
        <w:rPr>
          <w:rFonts w:ascii="Times New Roman" w:hAnsi="Times New Roman" w:cs="Times New Roman"/>
          <w:sz w:val="24"/>
          <w:szCs w:val="24"/>
        </w:rPr>
        <w:t>tte udstyr.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Endvidere er det afg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rende for erhvervsfiskernes sikkerhed og sundhed, at de kan f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en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kvalificeret behandling, som forholdene tillader det, n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de 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tte blive udsat for sygdomme,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 eller mindre uheld eller arbejdsskader o.l.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at k</w:t>
      </w:r>
      <w:r>
        <w:rPr>
          <w:rFonts w:ascii="Times New Roman" w:hAnsi="Times New Roman" w:cs="Times New Roman"/>
          <w:sz w:val="24"/>
          <w:szCs w:val="24"/>
        </w:rPr>
        <w:t>unne kontakte Radio Medical for vejledning ang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ende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rstehj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 og sygdomsbehandling eller foretage alarmering efter 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lp, er det vigtigt at have kendskab til 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jets radioudstyr.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 af store trawlskovle foreg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med 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lp af store wirespil. Ved ombordtagning af trawlskovle styrer 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n fisker spillet, mens en anden styrer selve skovlen. Da denne man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vre foretages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bent hav, mens d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rken bev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ger sig under fiskerne, foruds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tter man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vren, at de to implicerede fisker</w:t>
      </w:r>
      <w:r>
        <w:rPr>
          <w:rFonts w:ascii="Times New Roman" w:hAnsi="Times New Roman" w:cs="Times New Roman"/>
          <w:sz w:val="24"/>
          <w:szCs w:val="24"/>
        </w:rPr>
        <w:t>e kan kommunikere fuldst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ndigt sikkert med tegnsprog, da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jniveauet ofte er for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jt til at tale sammen.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et fiskefart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er forebyggelse og bek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mpelse af brand en meget central kompetence, som alle ombord skal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i besiddelse af i en vis udstr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kning</w:t>
      </w:r>
      <w:r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de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 fiskefart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er der lovkrav om tilstedev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relse af r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gdykkerudstyr samt, at en del af bes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tningen er uddannet i brug af dette udstyr.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alle 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er der en ”Brand rulle”, der beskriver hele bes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tningens opgaver i forbindelse med ildl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ombord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jet.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fisker, som kommer til skade under fiskeriet, kan ikke f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samme service fra fx ambulancetjeneste og skadestue som de landbaserede erhverv. Derfor er der udviklet en maritim radiobaseret (s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vel VHF som satellitkommunikation) 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lpetj</w:t>
      </w:r>
      <w:r>
        <w:rPr>
          <w:rFonts w:ascii="Times New Roman" w:hAnsi="Times New Roman" w:cs="Times New Roman"/>
          <w:sz w:val="24"/>
          <w:szCs w:val="24"/>
        </w:rPr>
        <w:t>eneste kombineret med, at fiskerne uddannes i udvidet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rstehj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 og via en samtale med en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ge i land, har kompetence til at foretage akutte og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dvendige initiativer for, at den tilskadekomne kan overleve og efterf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lgende kan flyttes til landbaseret 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p via fx helikoptertjenesten.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en betingelse (certifikatkrav) for at komme ind i erhvervet, at man har gennemg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et et grundkursus i s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sikkerhed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111 timer med et indhold, der er godkendt af S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fartsstyrelsen.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certifikatkrav for anvendelse af r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gdykkerudstyr.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en foruds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tning, at 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jsf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reren har uddannelsescertifikat til den medicinkiste, 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jet skal medbringe under henvisning ti</w:t>
      </w:r>
      <w:r>
        <w:rPr>
          <w:rFonts w:ascii="Times New Roman" w:hAnsi="Times New Roman" w:cs="Times New Roman"/>
          <w:sz w:val="24"/>
          <w:szCs w:val="24"/>
        </w:rPr>
        <w:t>l sejladsomr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 Det vil for danske fiskere typisk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re uddannelse som ”Sygdomsbehandler med medicinkiste B eller C”. Denne uddannelse skal genopfriskes med intervaller af under 5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certifikatkrav for anvendelse af 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jets radioudstyr. Fart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ts radioudstyr er afh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ngig af sejladsomr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de. Til betjening af udstyret kr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ves radiocertifikat ROC eller LRC jf. IMO’s regulativ om GMDSS.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Siden lovkravet om ”Grundkursus i s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sikkerhed” blev indf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rt i</w:t>
      </w:r>
      <w:r>
        <w:rPr>
          <w:rFonts w:ascii="Times New Roman" w:hAnsi="Times New Roman" w:cs="Times New Roman"/>
          <w:sz w:val="24"/>
          <w:szCs w:val="24"/>
        </w:rPr>
        <w:t xml:space="preserve"> 1996, har mange gennemf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rt kurset, derfor er kompetencen igennem de seneste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blevet mere udbredt. Der 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dog forsat forventes et behov, idet erhvervet - pga. en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gennemsnitsalder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de aktive fiskere -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bende er i gang med et generationsskifte. Kun </w:t>
      </w:r>
      <w:r>
        <w:rPr>
          <w:rFonts w:ascii="Times New Roman" w:hAnsi="Times New Roman" w:cs="Times New Roman"/>
          <w:sz w:val="24"/>
          <w:szCs w:val="24"/>
        </w:rPr>
        <w:t xml:space="preserve">erhvervsfiskere, som kan dokumentere mindst 2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rs erfaring fra fiskerierhvervet i perioden 1991 - 1996, kan fiske lovligt uden dette kursus. Dog kan erhvervsfiskere, som dokumenterer 2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rs erfaring tidligere end 1991, gennemf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et koncentreret kursus i s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sikkerhed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37 timer. 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forventes et lovkrav om, at alle erhvervsfiskere enten skal have gennemg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et et s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sikkerhedskursus af 37 eller 111 timers varighed.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Aktuelt tilkoblede mål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Niveau kan angives ved enkeltfag.</w:t>
      </w:r>
    </w:p>
    <w:p w:rsidR="00000000" w:rsidRDefault="00BD6FA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dxa"/>
        <w:tblInd w:w="-108" w:type="dxa"/>
        <w:tblBorders>
          <w:top w:val="none" w:sz="2" w:space="0" w:color="auto"/>
          <w:left w:val="none" w:sz="2" w:space="0" w:color="auto"/>
          <w:bottom w:val="none" w:sz="2" w:space="0" w:color="auto"/>
          <w:right w:val="none" w:sz="2" w:space="0" w:color="auto"/>
          <w:insideH w:val="none" w:sz="2" w:space="0" w:color="auto"/>
          <w:insideV w:val="non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34"/>
        <w:gridCol w:w="4366"/>
        <w:gridCol w:w="454"/>
        <w:gridCol w:w="850"/>
        <w:gridCol w:w="284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  <w:tblCellSpacing w:w="0" w:type="dxa"/>
        </w:trPr>
        <w:tc>
          <w:tcPr>
            <w:tcW w:w="550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Nummer, niveau og titel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EUU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Varighed</w:t>
            </w:r>
          </w:p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dage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Tilknyttet i perioden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40041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 personlige uddannelses- og jobplan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09-09-2014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40137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Fagunderstøttende dansk som andetsprog for F/I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01-12-2007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40310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Sygdomsbehandler kiste B, ambulerende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31-12-2007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40311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Sygdomsbehandler kiste C, ambulerende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31-12-2007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40312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Sygdomsbehandler kiste B, opfølgning, ambulerende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31-12-2007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40313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Sygdomsbehandler kiste C opfølgning, ambulerende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31-12-2007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40314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Sygdomsbehandler kiste B, stationær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31-12-2007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40315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Sygdomsbehandler kiste C, stationær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31-12-2007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40316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Sygdomsbehandler kiste B, opfølgning, stationær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31-12-2007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40317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Sygdomsbehandler kiste C, opfølgning, stationær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31-12-2007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Psykisk arbejdsmiljø i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til 30-09-2015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Arbejdsmiljø inden for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31-12-2007 til 30-09-2015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Ergonomi inden for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31-12-2007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40503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Praktikvejlederens kommunikation med elev/lærling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arbejdsmarkedsuddannelserne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07-10-2008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et brancheområde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07-10-2008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Arbejdsmarked, it og jobsøgning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07-10-2008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det danske arbejdsmarked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08-10-2008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43343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Praktik for F/I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43682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Radiokommunikation i havområde A2/LRC, ambulerende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44438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Duelighedsprø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 i motorpasning - ambulerende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44978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Jobrelateret fremmedsprog med nuanceret ordforråd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44979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Jobrelateret fremmedsprog med basalt ordforråd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45215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ggende faglig regning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45223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ROC certifikat, ambulerende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45246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Vedligeholdelse af fiskeredskaber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45347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matematik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45511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læsning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45536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skrivning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45545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basis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45567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alment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45569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udvidet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Fagunderstøttende dansk som andetsprog for F/I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basis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alment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udvidet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45643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Duelighedsprøve i sejlads for fiskere - amb.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45778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Søsikkerhed for bådførere ved lodsvæsenet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45917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Praktikvejledning af eud-elever/lærlinge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30-06-2007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46665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ldende lovgivning inden for fiskeriområdet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09-04-2015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46991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STCW-søsikkerhed efter IMO-konventionens regelsæt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04-02-2015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47170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Førere af fiskeskibe mindre end 9 meter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15-03-2012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47603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Materialevalg, opbygning, simul og test af trawl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18-02-2013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47604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Fremstil af trawlmodel ud fra egne trawlkonst i IT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18-02-2013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47668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regning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47669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ggende faglig matematik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47670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læsning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47671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skrivning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47875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Duelighedsprøve i sejlads for fiskere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01-10-2013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47881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Kabystjeneste - for besætning på skib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12-08-2014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47911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Søsikkerhed for befarne erhvervsfiskere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20-03-2014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47912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Søsikkerhed for erhvervsfiskere - ambulerende 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20-03-2014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48012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Instruktø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rer og elever i praktikcentret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18-12-2014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48013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Mål og læring i praktikcentret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18-12-2014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48049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Arbejdsmiljø 1 i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20-04-2015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Arbejdsmiljø 2 i faglærte og ufagl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D6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20-04-2015 og fremefter</w:t>
            </w:r>
          </w:p>
        </w:tc>
      </w:tr>
    </w:tbl>
    <w:p w:rsidR="00BD6FAF" w:rsidRDefault="00BD6FAF"/>
    <w:sectPr w:rsidR="00BD6FAF">
      <w:headerReference w:type="default" r:id="rId7"/>
      <w:pgSz w:w="11907" w:h="16840"/>
      <w:pgMar w:top="1134" w:right="850" w:bottom="1134" w:left="850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FAF" w:rsidRDefault="00BD6FAF" w:rsidP="00D73F17">
      <w:pPr>
        <w:spacing w:after="0" w:line="240" w:lineRule="auto"/>
      </w:pPr>
      <w:r>
        <w:separator/>
      </w:r>
    </w:p>
  </w:endnote>
  <w:endnote w:type="continuationSeparator" w:id="0">
    <w:p w:rsidR="00BD6FAF" w:rsidRDefault="00BD6FAF" w:rsidP="00D7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FAF" w:rsidRDefault="00BD6FAF" w:rsidP="00D73F17">
      <w:pPr>
        <w:spacing w:after="0" w:line="240" w:lineRule="auto"/>
      </w:pPr>
      <w:r>
        <w:separator/>
      </w:r>
    </w:p>
  </w:footnote>
  <w:footnote w:type="continuationSeparator" w:id="0">
    <w:p w:rsidR="00BD6FAF" w:rsidRDefault="00BD6FAF" w:rsidP="00D7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D6FA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  <w:tbl>
    <w:tblPr>
      <w:tblW w:w="0" w:type="auto"/>
      <w:tblCellSpacing w:w="0" w:type="dxa"/>
      <w:tblInd w:w="-108" w:type="dxa"/>
      <w:tblBorders>
        <w:top w:val="none" w:sz="2" w:space="0" w:color="auto"/>
        <w:left w:val="none" w:sz="2" w:space="0" w:color="auto"/>
        <w:bottom w:val="none" w:sz="2" w:space="0" w:color="auto"/>
        <w:right w:val="none" w:sz="2" w:space="0" w:color="auto"/>
        <w:insideH w:val="none" w:sz="2" w:space="0" w:color="auto"/>
        <w:insideV w:val="none" w:sz="2" w:space="0" w:color="auto"/>
      </w:tblBorders>
      <w:tblCellMar>
        <w:left w:w="0" w:type="dxa"/>
        <w:right w:w="0" w:type="dxa"/>
      </w:tblCellMar>
      <w:tblLook w:val="0000"/>
    </w:tblPr>
    <w:tblGrid>
      <w:gridCol w:w="2608"/>
      <w:gridCol w:w="5330"/>
      <w:gridCol w:w="2268"/>
    </w:tblGrid>
    <w:tr w:rsidR="00000000">
      <w:tblPrEx>
        <w:tblCellMar>
          <w:top w:w="0" w:type="dxa"/>
          <w:bottom w:w="0" w:type="dxa"/>
        </w:tblCellMar>
      </w:tblPrEx>
      <w:trPr>
        <w:tblCellSpacing w:w="0" w:type="dxa"/>
      </w:trPr>
      <w:tc>
        <w:tcPr>
          <w:tcW w:w="2608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BD6FAF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Side 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PAGE </w:instrText>
          </w:r>
          <w:r w:rsidR="00CF481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F481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af 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NUMPAGES </w:instrText>
          </w:r>
          <w:r w:rsidR="00CF481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F4811">
            <w:rPr>
              <w:rFonts w:ascii="Times New Roman" w:hAnsi="Times New Roman" w:cs="Times New Roman"/>
              <w:noProof/>
              <w:sz w:val="24"/>
              <w:szCs w:val="24"/>
            </w:rPr>
            <w:t>15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 w:rsidR="00000000" w:rsidRDefault="00BD6FAF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Udskrevet den 26-08-2015</w:t>
          </w:r>
        </w:p>
      </w:tc>
      <w:tc>
        <w:tcPr>
          <w:tcW w:w="5330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BD6FA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Fælles kompetencebeskrivelser med detaljer</w:t>
          </w:r>
        </w:p>
        <w:p w:rsidR="00000000" w:rsidRDefault="00BD6FAF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Tra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nsporterhvervets UddannelsesRåd</w:t>
          </w:r>
        </w:p>
      </w:tc>
      <w:tc>
        <w:tcPr>
          <w:tcW w:w="2268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CF4811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143000" cy="571500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C7B"/>
    <w:multiLevelType w:val="multilevel"/>
    <w:tmpl w:val="0000500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32A72"/>
    <w:rsid w:val="00932A72"/>
    <w:rsid w:val="00BD6FAF"/>
    <w:rsid w:val="00CF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3873</Words>
  <Characters>23629</Characters>
  <Application>Microsoft Office Word</Application>
  <DocSecurity>0</DocSecurity>
  <Lines>196</Lines>
  <Paragraphs>54</Paragraphs>
  <ScaleCrop>false</ScaleCrop>
  <Company>Undervisningsministeriet</Company>
  <LinksUpToDate>false</LinksUpToDate>
  <CharactersWithSpaces>27448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FÃ¦lles kompetencebeskrivelser med detaljer&lt;br&gt;Transporterhvervets UddannelsesRÃ¥d</dc:title>
  <dc:creator>Uddannelsesadministration.dk</dc:creator>
  <cp:lastModifiedBy>Trine Nexmand Rofelt</cp:lastModifiedBy>
  <cp:revision>2</cp:revision>
  <dcterms:created xsi:type="dcterms:W3CDTF">2015-08-26T11:41:00Z</dcterms:created>
  <dcterms:modified xsi:type="dcterms:W3CDTF">2015-08-26T11:41:00Z</dcterms:modified>
</cp:coreProperties>
</file>